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0827" w14:textId="77777777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49706760" wp14:editId="783A9C52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1034125188" w:edGrp="everyone"/>
          <w:r w:rsidR="00CF5E7D">
            <w:t>Animateur.trice mini-camps</w:t>
          </w:r>
          <w:permEnd w:id="1034125188"/>
        </w:sdtContent>
      </w:sdt>
      <w:r w:rsidR="00CC2FE8" w:rsidRPr="00CC2FE8">
        <w:t xml:space="preserve"> </w:t>
      </w:r>
    </w:p>
    <w:p w14:paraId="2415760B" w14:textId="721187DF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763505700" w:edGrp="everyone"/>
          <w:r w:rsidR="007C703D">
            <w:t>Catégorie C</w:t>
          </w:r>
          <w:permEnd w:id="763505700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1189487683" w:edGrp="everyone"/>
          <w:r w:rsidR="007563EC">
            <w:t>Ville de Rennes</w:t>
          </w:r>
          <w:permEnd w:id="1189487683"/>
        </w:sdtContent>
      </w:sdt>
    </w:p>
    <w:p w14:paraId="665E4E79" w14:textId="77777777" w:rsidR="00FA0FE0" w:rsidRPr="00FA0FE0" w:rsidRDefault="00FA0FE0" w:rsidP="00FA0FE0"/>
    <w:p w14:paraId="4AF566ED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437A6C50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4A9A0736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522092802" w:edGrp="everyone"/>
          <w:r w:rsidR="007563EC">
            <w:t>Direction Éducation Enfance</w:t>
          </w:r>
          <w:permEnd w:id="1522092802"/>
        </w:sdtContent>
      </w:sdt>
    </w:p>
    <w:p w14:paraId="12138DC5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346319138" w:edGrp="everyone"/>
          <w:r w:rsidR="005256C7">
            <w:t>922</w:t>
          </w:r>
          <w:r w:rsidR="007563EC">
            <w:t xml:space="preserve"> agents et 600 vacataires</w:t>
          </w:r>
          <w:permEnd w:id="1346319138"/>
        </w:sdtContent>
      </w:sdt>
    </w:p>
    <w:p w14:paraId="1332684E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1012626157" w:edGrp="everyone"/>
          <w:sdt>
            <w:sdtPr>
              <w:id w:val="1942034692"/>
              <w:placeholder>
                <w:docPart w:val="FD2823ACCEB3442BA5C8EC3FF622724C"/>
              </w:placeholder>
            </w:sdtPr>
            <w:sdtContent>
              <w:r w:rsidR="007563EC" w:rsidRPr="007563EC">
                <w:t xml:space="preserve">La Direction </w:t>
              </w:r>
              <w:r w:rsidR="007563EC">
                <w:t>Éducation Enfance pilote</w:t>
              </w:r>
              <w:r w:rsidR="000835DC">
                <w:t xml:space="preserve"> et coordonne</w:t>
              </w:r>
              <w:r w:rsidR="002D31FA">
                <w:t xml:space="preserve"> la </w:t>
              </w:r>
              <w:r w:rsidR="000835DC">
                <w:t>politique éducative rennaise</w:t>
              </w:r>
              <w:r w:rsidR="004505CF">
                <w:t xml:space="preserve"> en faveur des 2/12</w:t>
              </w:r>
              <w:r w:rsidR="007563EC">
                <w:t xml:space="preserve"> ans. Elle œuvre </w:t>
              </w:r>
              <w:r w:rsidR="00A62648">
                <w:t>au</w:t>
              </w:r>
              <w:r w:rsidR="007563EC" w:rsidRPr="007563EC">
                <w:t xml:space="preserve"> bon fonctionnement des écoles </w:t>
              </w:r>
              <w:r w:rsidR="007563EC">
                <w:t>maternelles et élémentaires</w:t>
              </w:r>
              <w:r w:rsidR="002D31FA">
                <w:t xml:space="preserve"> ainsi qu'à l'accueil des enfants</w:t>
              </w:r>
              <w:r w:rsidR="007563EC" w:rsidRPr="007563EC">
                <w:t xml:space="preserve"> </w:t>
              </w:r>
              <w:r w:rsidR="000835DC">
                <w:t>au travers de la mise à disposition et la gestion d</w:t>
              </w:r>
              <w:r w:rsidR="00A62648">
                <w:t xml:space="preserve">es moyens </w:t>
              </w:r>
              <w:r w:rsidR="00742B10">
                <w:t>humains</w:t>
              </w:r>
              <w:r w:rsidR="000835DC">
                <w:t>, matériels et financiers</w:t>
              </w:r>
              <w:r w:rsidR="00742B10">
                <w:t xml:space="preserve"> </w:t>
              </w:r>
              <w:r w:rsidR="00A62648">
                <w:t xml:space="preserve">nécessaires </w:t>
              </w:r>
              <w:r w:rsidR="000835DC">
                <w:t>au bon fonctionnement d</w:t>
              </w:r>
              <w:r w:rsidR="00742B10">
                <w:t>es temps scolaires, péri</w:t>
              </w:r>
              <w:r w:rsidR="00302324">
                <w:t xml:space="preserve"> et</w:t>
              </w:r>
              <w:r w:rsidR="00742B10">
                <w:t xml:space="preserve"> extra scolaires. </w:t>
              </w:r>
              <w:r w:rsidR="007563EC" w:rsidRPr="007563EC">
                <w:t>Elle</w:t>
              </w:r>
              <w:r w:rsidR="000835DC">
                <w:t xml:space="preserve"> pilote également de nombreux dispositifs éducatifs autour de la lutte contre les discrim</w:t>
              </w:r>
              <w:r w:rsidR="002D31FA">
                <w:t>ina</w:t>
              </w:r>
              <w:r w:rsidR="000835DC">
                <w:t>tions</w:t>
              </w:r>
              <w:r w:rsidR="002D31FA">
                <w:t>, l'éducation au</w:t>
              </w:r>
              <w:r w:rsidR="00C95882">
                <w:t xml:space="preserve"> numérique ou l'éducation à la n</w:t>
              </w:r>
              <w:r w:rsidR="002D31FA">
                <w:t>ature et au vivant via des financements associatifs mais également des équipements et dispositifs tels que le P</w:t>
              </w:r>
              <w:r w:rsidR="00C95882">
                <w:t xml:space="preserve">rojet de </w:t>
              </w:r>
              <w:r w:rsidR="002D31FA">
                <w:t>R</w:t>
              </w:r>
              <w:r w:rsidR="00C95882">
                <w:t>éussite Éducative, les Cités Éducatives, le</w:t>
              </w:r>
              <w:r w:rsidR="002D31FA">
                <w:t xml:space="preserve"> tiers lieu numé</w:t>
              </w:r>
              <w:r w:rsidR="00C95882">
                <w:t>rique Pasteur ou encore l'Écocentre de la Taupinais</w:t>
              </w:r>
              <w:r w:rsidR="002D31FA">
                <w:t>.</w:t>
              </w:r>
              <w:r w:rsidR="000835DC">
                <w:t xml:space="preserve"> </w:t>
              </w:r>
            </w:sdtContent>
          </w:sdt>
          <w:permEnd w:id="1012626157"/>
        </w:sdtContent>
      </w:sdt>
    </w:p>
    <w:p w14:paraId="0FD8327C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741570B9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119106109" w:edGrp="everyone"/>
          <w:sdt>
            <w:sdtPr>
              <w:id w:val="300508160"/>
              <w:placeholder>
                <w:docPart w:val="3D415D2ADDC847C8BD9CDF303B337576"/>
              </w:placeholder>
              <w15:color w:val="000000"/>
              <w15:appearance w15:val="hidden"/>
            </w:sdtPr>
            <w:sdtContent>
              <w:r w:rsidR="00B04D11" w:rsidRPr="00B04D11">
                <w:t>Service Action Éducative</w:t>
              </w:r>
            </w:sdtContent>
          </w:sdt>
          <w:permEnd w:id="119106109"/>
        </w:sdtContent>
      </w:sdt>
    </w:p>
    <w:p w14:paraId="75925374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443300941" w:edGrp="everyone"/>
          <w:sdt>
            <w:sdtPr>
              <w:id w:val="-79751971"/>
              <w:placeholder>
                <w:docPart w:val="14843CBD58954DE69EA58FE9E4775AB3"/>
              </w:placeholder>
              <w15:color w:val="000000"/>
              <w15:appearance w15:val="hidden"/>
            </w:sdtPr>
            <w:sdtContent>
              <w:r w:rsidR="00B04D11" w:rsidRPr="00B04D11">
                <w:t xml:space="preserve">Le Service Action Éducative a pour missions :  d'animer la réflexion autour de l'enfance et de développer une fonction d'expertise sur ce champ d'intervention, d'organiser les accueils de loisirs et temps péri- scolaire, de mettre en place les moyens humain et matériel nécessaires, d'impulser et de veiller à la cohérence des projets d'animation conduits, de favoriser les synergies avec les autres projets d'animation rennais.  </w:t>
              </w:r>
            </w:sdtContent>
          </w:sdt>
          <w:permEnd w:id="443300941"/>
        </w:sdtContent>
      </w:sdt>
    </w:p>
    <w:p w14:paraId="099878DD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241455312" w:edGrp="everyone"/>
          <w:sdt>
            <w:sdtPr>
              <w:id w:val="1714846718"/>
              <w:placeholder>
                <w:docPart w:val="9860F610BC764FE38DAE074BC357EE52"/>
              </w:placeholder>
              <w15:color w:val="000000"/>
              <w15:appearance w15:val="hidden"/>
            </w:sdtPr>
            <w:sdtContent>
              <w:r w:rsidR="00B04D11" w:rsidRPr="00B04D11">
                <w:t xml:space="preserve">Le SAE comprend : Le responsable cadre A, 1 chargée de coordination Action Éducative, 6 conseillers pédagogiques animation enfance.  </w:t>
              </w:r>
            </w:sdtContent>
          </w:sdt>
          <w:permEnd w:id="241455312"/>
        </w:sdtContent>
      </w:sdt>
    </w:p>
    <w:p w14:paraId="3961632B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1705409299" w:edGrp="everyone" w:displacedByCustomXml="prev"/>
        <w:p w14:paraId="68263AE4" w14:textId="77777777" w:rsidR="00FA0FE0" w:rsidRPr="0062708C" w:rsidRDefault="00B04D11" w:rsidP="00247C3F">
          <w:pPr>
            <w:rPr>
              <w:color w:val="808080" w:themeColor="background1" w:themeShade="80"/>
            </w:rPr>
          </w:pPr>
          <w:r>
            <w:t>Accueil d'un groupe d'enfants. Conçoit, propose et met en œuvre des activités d'animation et de loisirs dans le cadre du projet pédagogique du centre.</w:t>
          </w:r>
        </w:p>
        <w:permEnd w:id="1705409299" w:displacedByCustomXml="next"/>
      </w:sdtContent>
    </w:sdt>
    <w:p w14:paraId="1DAE279A" w14:textId="77777777" w:rsidR="00FA0FE0" w:rsidRPr="00FA0FE0" w:rsidRDefault="00FA0FE0" w:rsidP="00FA0FE0"/>
    <w:p w14:paraId="3D321291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44FF136D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089912C5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1002262764" w:edGrp="everyone"/>
          <w:r w:rsidR="00B04D11" w:rsidRPr="00CF5E7D">
            <w:t>Séjour de 1 à 3 nuits suivant l'âge des enfants.</w:t>
          </w:r>
          <w:permEnd w:id="1002262764"/>
        </w:sdtContent>
      </w:sdt>
    </w:p>
    <w:p w14:paraId="7371BEB2" w14:textId="77777777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:showingPlcHdr/>
          <w15:color w:val="000000"/>
          <w15:appearance w15:val="hidden"/>
        </w:sdtPr>
        <w:sdtContent>
          <w:permStart w:id="479592925" w:edGrp="everyone"/>
          <w:r w:rsidR="00B04D11" w:rsidRPr="00B04D11">
            <w:t>Préciser ici le lieu de travail.</w:t>
          </w:r>
          <w:permEnd w:id="479592925"/>
        </w:sdtContent>
      </w:sdt>
    </w:p>
    <w:p w14:paraId="6DAD962B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:showingPlcHdr/>
          <w15:color w:val="000000"/>
          <w15:appearance w15:val="hidden"/>
        </w:sdtPr>
        <w:sdtContent>
          <w:permStart w:id="1355614146" w:edGrp="everyone"/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  <w:permEnd w:id="1355614146"/>
        </w:sdtContent>
      </w:sdt>
    </w:p>
    <w:p w14:paraId="3766D1DA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:showingPlcHdr/>
          <w15:color w:val="000000"/>
          <w15:appearance w15:val="hidden"/>
        </w:sdtPr>
        <w:sdtContent>
          <w:permStart w:id="589439992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  <w:permEnd w:id="589439992"/>
        </w:sdtContent>
      </w:sdt>
    </w:p>
    <w:p w14:paraId="7E8D7720" w14:textId="1D280BC0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1220109270" w:edGrp="everyone"/>
          <w:r w:rsidR="007C703D">
            <w:t>Non</w:t>
          </w:r>
          <w:permEnd w:id="1220109270"/>
        </w:sdtContent>
      </w:sdt>
    </w:p>
    <w:p w14:paraId="14200C26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985993751" w:edGrp="everyone"/>
          <w:r w:rsidR="00CF5E7D" w:rsidRPr="00CF5E7D">
            <w:t>Placé sous l'autorité hiérarc</w:t>
          </w:r>
          <w:r w:rsidR="00B04D11">
            <w:t>hique des directeurs de centres.</w:t>
          </w:r>
          <w:r w:rsidR="00CF5E7D">
            <w:t xml:space="preserve"> </w:t>
          </w:r>
          <w:r w:rsidR="00CF5E7D" w:rsidRPr="00CF5E7D">
            <w:t>Visite des sites courant Mai</w:t>
          </w:r>
          <w:r w:rsidR="00CF5E7D">
            <w:t xml:space="preserve"> </w:t>
          </w:r>
          <w:r w:rsidR="00CF5E7D" w:rsidRPr="00CF5E7D">
            <w:t>Formation "Gestion de la vie quotidienne" le Vendredi 19 juin de 9h15 à 11h15</w:t>
          </w:r>
          <w:r w:rsidR="00B04D11">
            <w:t xml:space="preserve">. </w:t>
          </w:r>
          <w:r w:rsidR="00CF5E7D" w:rsidRPr="00CF5E7D">
            <w:t>Journée de préparation le samedi 20 Juin</w:t>
          </w:r>
          <w:r w:rsidR="00B04D11">
            <w:t xml:space="preserve">. </w:t>
          </w:r>
          <w:r w:rsidR="00CF5E7D" w:rsidRPr="00CF5E7D">
            <w:t>Journée d'i</w:t>
          </w:r>
          <w:r w:rsidR="00B04D11">
            <w:t>nstallation le samedi 4 Juillet (</w:t>
          </w:r>
          <w:r w:rsidR="00CF5E7D" w:rsidRPr="00CF5E7D">
            <w:t>équipe juillet</w:t>
          </w:r>
          <w:r w:rsidR="00B04D11">
            <w:t>).</w:t>
          </w:r>
          <w:r w:rsidR="00CF5E7D">
            <w:t xml:space="preserve"> </w:t>
          </w:r>
          <w:r w:rsidR="00CF5E7D" w:rsidRPr="00CF5E7D">
            <w:lastRenderedPageBreak/>
            <w:t xml:space="preserve">Journée de rangement le vendredi 28 Août </w:t>
          </w:r>
          <w:r w:rsidR="00B04D11">
            <w:t>(</w:t>
          </w:r>
          <w:r w:rsidR="00CF5E7D" w:rsidRPr="00CF5E7D">
            <w:t>équipe août</w:t>
          </w:r>
          <w:r w:rsidR="00B04D11">
            <w:t>).</w:t>
          </w:r>
          <w:permEnd w:id="985993751"/>
        </w:sdtContent>
      </w:sdt>
    </w:p>
    <w:p w14:paraId="2C7EDBA8" w14:textId="77777777" w:rsidR="00B86F95" w:rsidRDefault="00B86F95" w:rsidP="007577C5">
      <w:pPr>
        <w:spacing w:after="0" w:line="360" w:lineRule="exact"/>
      </w:pPr>
    </w:p>
    <w:p w14:paraId="19BD8B4F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17960FEC" w14:textId="0B368E61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750584869" w:edGrp="everyone"/>
          <w:r w:rsidR="007C703D">
            <w:t>Adjoint territorial d'animation</w:t>
          </w:r>
          <w:permEnd w:id="750584869"/>
        </w:sdtContent>
      </w:sdt>
    </w:p>
    <w:p w14:paraId="72ED8961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:showingPlcHdr/>
          <w15:color w:val="000000"/>
          <w15:appearance w15:val="hidden"/>
        </w:sdtPr>
        <w:sdtContent>
          <w:permStart w:id="1347757490" w:edGrp="everyone"/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  <w:permEnd w:id="1347757490"/>
        </w:sdtContent>
      </w:sdt>
      <w:r>
        <w:rPr>
          <w:color w:val="808080" w:themeColor="background1" w:themeShade="80"/>
        </w:rPr>
        <w:t>.</w:t>
      </w:r>
    </w:p>
    <w:p w14:paraId="1DBC345E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Content>
          <w:permStart w:id="515777952" w:edGrp="everyone"/>
          <w:r w:rsidR="00B04D11" w:rsidRPr="00CF5E7D">
            <w:t>Rémunération au forfait journée + nuitée</w:t>
          </w:r>
          <w:permEnd w:id="515777952"/>
        </w:sdtContent>
      </w:sdt>
    </w:p>
    <w:p w14:paraId="5831C3CD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08317E85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6DCF6F22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Content>
          <w:permStart w:id="1504794061" w:edGrp="everyone"/>
          <w:r w:rsidRPr="0062708C">
            <w:rPr>
              <w:color w:val="808080" w:themeColor="background1" w:themeShade="80"/>
            </w:rPr>
            <w:t>Numéro du poste</w:t>
          </w:r>
          <w:permEnd w:id="1504794061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:showingPlcHdr/>
          <w15:color w:val="000000"/>
          <w15:appearance w15:val="hidden"/>
          <w:text/>
        </w:sdtPr>
        <w:sdtContent>
          <w:permStart w:id="1346572450" w:edGrp="everyone"/>
          <w:r w:rsidRPr="0062708C">
            <w:rPr>
              <w:color w:val="808080" w:themeColor="background1" w:themeShade="80"/>
            </w:rPr>
            <w:t>Date de mise à jour</w:t>
          </w:r>
          <w:permEnd w:id="1346572450"/>
        </w:sdtContent>
      </w:sdt>
    </w:p>
    <w:p w14:paraId="49E75BBE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4BB7738C" w14:textId="77777777" w:rsidR="001C2759" w:rsidRPr="00576D3F" w:rsidRDefault="001C2759" w:rsidP="0062708C">
      <w:r>
        <w:rPr>
          <w:highlight w:val="black"/>
        </w:rPr>
        <w:br w:type="page"/>
      </w:r>
    </w:p>
    <w:p w14:paraId="57D88E6F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29DD2A97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24B7BCC5" w14:textId="3A669844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86064917" w:edGrp="everyone"/>
          <w:r w:rsidR="0093260B">
            <w:t xml:space="preserve">Accompagnement et prise en charge </w:t>
          </w:r>
          <w:permEnd w:id="186064917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1615614566" w:edGrp="everyone" w:displacedByCustomXml="prev"/>
        <w:p w14:paraId="37D1AA35" w14:textId="77777777" w:rsidR="00D669D3" w:rsidRPr="0062708C" w:rsidRDefault="00B04D11" w:rsidP="00D669D3">
          <w:pPr>
            <w:rPr>
              <w:color w:val="808080" w:themeColor="background1" w:themeShade="80"/>
            </w:rPr>
          </w:pPr>
          <w:r>
            <w:t>Accompagner un groupe d'enfants de 4/6 ans pour des séjours sous tentes de 1 à 2 nuits à La Ferme En Cavale de Vezin-Le-Coquet.</w:t>
          </w:r>
          <w:r>
            <w:br/>
            <w:t>Accompagner un groupe d'enfants de 7/11 ans pour des séjours sous tentes de 2 à 3 nuits à Saint Benoît Des Ondes.</w:t>
          </w:r>
          <w:r>
            <w:rPr>
              <w:color w:val="808080" w:themeColor="background1" w:themeShade="80"/>
            </w:rPr>
            <w:br/>
          </w:r>
          <w:r>
            <w:t>Prendre en charge les enfants lors des transports (en amont, pendant et après le séjour).</w:t>
          </w:r>
        </w:p>
        <w:permEnd w:id="1615614566" w:displacedByCustomXml="next"/>
      </w:sdtContent>
    </w:sdt>
    <w:p w14:paraId="017B8887" w14:textId="033C466E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57279884" w:edGrp="everyone"/>
          <w:r w:rsidR="0093260B">
            <w:t xml:space="preserve">Encadrement éducatif et animation </w:t>
          </w:r>
          <w:permEnd w:id="1657279884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1452941002" w:edGrp="everyone" w:displacedByCustomXml="prev"/>
        <w:p w14:paraId="7B314B47" w14:textId="77777777" w:rsidR="00D669D3" w:rsidRPr="0062708C" w:rsidRDefault="00B04D11" w:rsidP="00D669D3">
          <w:pPr>
            <w:rPr>
              <w:color w:val="808080" w:themeColor="background1" w:themeShade="80"/>
            </w:rPr>
          </w:pPr>
          <w:r>
            <w:t>Encadrer la vie quotidienne du mini camp (lever, hygiène, repas, courses, coucher, temp calme, nuit).</w:t>
          </w:r>
          <w:r>
            <w:br/>
            <w:t>Encadrer, animer et construire des activités de loisirs et des veillées adaptées à la tranche d'âge acueillie - dans le cadre du projet pédagogique des séjours.</w:t>
          </w:r>
          <w:r>
            <w:br/>
            <w:t>Être force de proposition et d'initiatives.</w:t>
          </w:r>
        </w:p>
        <w:permEnd w:id="1452941002" w:displacedByCustomXml="next"/>
      </w:sdtContent>
    </w:sdt>
    <w:p w14:paraId="2D21D164" w14:textId="34E5EF99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84475418" w:edGrp="everyone"/>
          <w:r w:rsidR="0093260B">
            <w:t xml:space="preserve">Cadre bienveillance et sécurisant </w:t>
          </w:r>
          <w:permEnd w:id="1484475418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301342765" w:edGrp="everyone" w:displacedByCustomXml="prev"/>
        <w:p w14:paraId="056AAC3E" w14:textId="77777777" w:rsidR="00D669D3" w:rsidRPr="0062708C" w:rsidRDefault="00B04D11" w:rsidP="00D669D3">
          <w:pPr>
            <w:rPr>
              <w:color w:val="808080" w:themeColor="background1" w:themeShade="80"/>
            </w:rPr>
          </w:pPr>
          <w:r>
            <w:t>Veiller à assurer la sécurité physique morale et affective des enfants.</w:t>
          </w:r>
          <w:r>
            <w:br/>
            <w:t xml:space="preserve">Veiller à leur bien-être, dans un climat de convivialité et dans une posture éducative. </w:t>
          </w:r>
          <w:r>
            <w:br/>
            <w:t>Respecter et favoriser l'expression, les capacités et la créativité des enfants.</w:t>
          </w:r>
        </w:p>
        <w:permEnd w:id="301342765" w:displacedByCustomXml="next"/>
      </w:sdtContent>
    </w:sdt>
    <w:p w14:paraId="685E81DD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CA8F619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48F5C565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17A282E5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870671087" w:edGrp="everyone" w:displacedByCustomXml="prev"/>
        <w:p w14:paraId="50843E71" w14:textId="77777777" w:rsidR="00BD038A" w:rsidRDefault="00CF5E7D" w:rsidP="00247C3F">
          <w:pPr>
            <w:pStyle w:val="Bulletpoint"/>
          </w:pPr>
          <w:r w:rsidRPr="00CF5E7D">
            <w:t xml:space="preserve">Savoir communiquer les </w:t>
          </w:r>
          <w:r w:rsidR="00BD038A">
            <w:t>informations aux familles</w:t>
          </w:r>
        </w:p>
        <w:p w14:paraId="7C5C582D" w14:textId="77777777" w:rsidR="00BD038A" w:rsidRDefault="00BD038A" w:rsidP="00247C3F">
          <w:pPr>
            <w:pStyle w:val="Bulletpoint"/>
          </w:pPr>
          <w:r>
            <w:t>Travail en équipe</w:t>
          </w:r>
        </w:p>
        <w:p w14:paraId="7DAFC276" w14:textId="77777777" w:rsidR="005D07F4" w:rsidRPr="00247C3F" w:rsidRDefault="00BD038A" w:rsidP="00247C3F">
          <w:pPr>
            <w:pStyle w:val="Bulletpoint"/>
          </w:pPr>
          <w:r>
            <w:t>Être force de proposition</w:t>
          </w:r>
        </w:p>
        <w:permEnd w:id="870671087" w:displacedByCustomXml="next"/>
      </w:sdtContent>
    </w:sdt>
    <w:p w14:paraId="5AC41C7B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1899117210" w:edGrp="everyone" w:displacedByCustomXml="prev"/>
        <w:p w14:paraId="30857F04" w14:textId="77777777" w:rsidR="00BD038A" w:rsidRDefault="00CF5E7D" w:rsidP="00247C3F">
          <w:pPr>
            <w:pStyle w:val="Bulletpoint"/>
          </w:pPr>
          <w:r w:rsidRPr="00CF5E7D">
            <w:t>Connaiss</w:t>
          </w:r>
          <w:r w:rsidR="00BD038A">
            <w:t>ance du rythme et des besoins de l'enfant</w:t>
          </w:r>
        </w:p>
        <w:p w14:paraId="0C667840" w14:textId="77777777" w:rsidR="00BD038A" w:rsidRDefault="00BD038A" w:rsidP="00247C3F">
          <w:pPr>
            <w:pStyle w:val="Bulletpoint"/>
          </w:pPr>
          <w:r>
            <w:t>Maitriser les techniques d'animation et encadrement</w:t>
          </w:r>
        </w:p>
        <w:p w14:paraId="521FE0C7" w14:textId="77777777" w:rsidR="00BD038A" w:rsidRDefault="00BD038A" w:rsidP="00247C3F">
          <w:pPr>
            <w:pStyle w:val="Bulletpoint"/>
          </w:pPr>
          <w:r>
            <w:t>Être titulaire ou stagiaire BAFA (ou équivalence) ou avoir une expérience auprès des enfants.</w:t>
          </w:r>
        </w:p>
        <w:p w14:paraId="2BFF0E9B" w14:textId="77777777" w:rsidR="005D07F4" w:rsidRPr="00247C3F" w:rsidRDefault="00BD038A" w:rsidP="00247C3F">
          <w:pPr>
            <w:pStyle w:val="Bulletpoint"/>
          </w:pPr>
          <w:r>
            <w:t>Permis B et diplôme Surveillant de baignade souhaité</w:t>
          </w:r>
        </w:p>
        <w:permEnd w:id="1899117210" w:displacedByCustomXml="next"/>
      </w:sdtContent>
    </w:sdt>
    <w:p w14:paraId="72E021C1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:showingPlcHdr/>
        <w15:color w:val="000000"/>
        <w15:appearance w15:val="hidden"/>
      </w:sdtPr>
      <w:sdtContent>
        <w:permStart w:id="204031420" w:edGrp="everyone" w:displacedByCustomXml="prev"/>
        <w:p w14:paraId="1B7BD3F7" w14:textId="77777777" w:rsidR="00F760CE" w:rsidRPr="00247C3F" w:rsidRDefault="00BD038A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 w:rsidRPr="00BD038A">
            <w:t>Détailler ici les compétences pouvant être acquises une fois en poste.</w:t>
          </w:r>
          <w:r w:rsidRPr="00BD038A">
            <w:br/>
          </w:r>
        </w:p>
        <w:permEnd w:id="204031420" w:displacedByCustomXml="next"/>
      </w:sdtContent>
    </w:sdt>
    <w:p w14:paraId="787F5F1A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F68B" w14:textId="77777777" w:rsidR="00C81A64" w:rsidRDefault="00C81A64" w:rsidP="000A11D1">
      <w:pPr>
        <w:spacing w:after="0" w:line="240" w:lineRule="auto"/>
      </w:pPr>
      <w:r>
        <w:separator/>
      </w:r>
    </w:p>
  </w:endnote>
  <w:endnote w:type="continuationSeparator" w:id="0">
    <w:p w14:paraId="0C940AB6" w14:textId="77777777" w:rsidR="00C81A64" w:rsidRDefault="00C81A64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74F1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5C8D" w14:textId="77777777" w:rsidR="00C81A64" w:rsidRDefault="00C81A64" w:rsidP="000A11D1">
      <w:pPr>
        <w:spacing w:after="0" w:line="240" w:lineRule="auto"/>
      </w:pPr>
      <w:r>
        <w:separator/>
      </w:r>
    </w:p>
  </w:footnote>
  <w:footnote w:type="continuationSeparator" w:id="0">
    <w:p w14:paraId="5DA0A7A8" w14:textId="77777777" w:rsidR="00C81A64" w:rsidRDefault="00C81A64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835DC"/>
    <w:rsid w:val="000A11D1"/>
    <w:rsid w:val="000E665E"/>
    <w:rsid w:val="000F3922"/>
    <w:rsid w:val="00111A26"/>
    <w:rsid w:val="00112C20"/>
    <w:rsid w:val="00113C29"/>
    <w:rsid w:val="001153A3"/>
    <w:rsid w:val="00162CC3"/>
    <w:rsid w:val="00175113"/>
    <w:rsid w:val="001761E0"/>
    <w:rsid w:val="001A7D02"/>
    <w:rsid w:val="001C2759"/>
    <w:rsid w:val="001C67FC"/>
    <w:rsid w:val="001F51E5"/>
    <w:rsid w:val="00211B0B"/>
    <w:rsid w:val="00247C3F"/>
    <w:rsid w:val="002517BF"/>
    <w:rsid w:val="00257FD3"/>
    <w:rsid w:val="002A7D75"/>
    <w:rsid w:val="002D31FA"/>
    <w:rsid w:val="00302324"/>
    <w:rsid w:val="00333D69"/>
    <w:rsid w:val="00354C0E"/>
    <w:rsid w:val="00383B26"/>
    <w:rsid w:val="003B6A5C"/>
    <w:rsid w:val="003D5D5E"/>
    <w:rsid w:val="003F2AFF"/>
    <w:rsid w:val="003F4609"/>
    <w:rsid w:val="003F6EE3"/>
    <w:rsid w:val="00441A2A"/>
    <w:rsid w:val="004505CF"/>
    <w:rsid w:val="004766C5"/>
    <w:rsid w:val="00487002"/>
    <w:rsid w:val="004E1D67"/>
    <w:rsid w:val="004F5AE1"/>
    <w:rsid w:val="00517090"/>
    <w:rsid w:val="00522023"/>
    <w:rsid w:val="005256C7"/>
    <w:rsid w:val="00545562"/>
    <w:rsid w:val="005540E4"/>
    <w:rsid w:val="00570B2A"/>
    <w:rsid w:val="00572C7A"/>
    <w:rsid w:val="00576D3F"/>
    <w:rsid w:val="005A5A08"/>
    <w:rsid w:val="005D07F4"/>
    <w:rsid w:val="005E5EA4"/>
    <w:rsid w:val="0062708C"/>
    <w:rsid w:val="00644A3A"/>
    <w:rsid w:val="0069106C"/>
    <w:rsid w:val="006B0497"/>
    <w:rsid w:val="006B0EB4"/>
    <w:rsid w:val="006C0253"/>
    <w:rsid w:val="006C191B"/>
    <w:rsid w:val="00710C49"/>
    <w:rsid w:val="00731272"/>
    <w:rsid w:val="00742B10"/>
    <w:rsid w:val="007563EC"/>
    <w:rsid w:val="007577C5"/>
    <w:rsid w:val="00775D11"/>
    <w:rsid w:val="007C703D"/>
    <w:rsid w:val="007E2E4A"/>
    <w:rsid w:val="00800C51"/>
    <w:rsid w:val="00844CFC"/>
    <w:rsid w:val="00852326"/>
    <w:rsid w:val="00894326"/>
    <w:rsid w:val="00897B36"/>
    <w:rsid w:val="008A0CFD"/>
    <w:rsid w:val="008E70A6"/>
    <w:rsid w:val="008F0C04"/>
    <w:rsid w:val="008F6C33"/>
    <w:rsid w:val="0092115D"/>
    <w:rsid w:val="0093260B"/>
    <w:rsid w:val="00942238"/>
    <w:rsid w:val="00947755"/>
    <w:rsid w:val="00961F11"/>
    <w:rsid w:val="00984246"/>
    <w:rsid w:val="009868CA"/>
    <w:rsid w:val="009B220B"/>
    <w:rsid w:val="009D7201"/>
    <w:rsid w:val="00A62648"/>
    <w:rsid w:val="00A72C44"/>
    <w:rsid w:val="00AC1FC5"/>
    <w:rsid w:val="00AD67AA"/>
    <w:rsid w:val="00AE5F03"/>
    <w:rsid w:val="00B04D11"/>
    <w:rsid w:val="00B30F6F"/>
    <w:rsid w:val="00B82A3A"/>
    <w:rsid w:val="00B86F95"/>
    <w:rsid w:val="00B871A6"/>
    <w:rsid w:val="00B91373"/>
    <w:rsid w:val="00BB4E47"/>
    <w:rsid w:val="00BC1EC3"/>
    <w:rsid w:val="00BC7C4C"/>
    <w:rsid w:val="00BD038A"/>
    <w:rsid w:val="00C13FA0"/>
    <w:rsid w:val="00C51EE7"/>
    <w:rsid w:val="00C7552A"/>
    <w:rsid w:val="00C81A64"/>
    <w:rsid w:val="00C95882"/>
    <w:rsid w:val="00CC2FE8"/>
    <w:rsid w:val="00CD4067"/>
    <w:rsid w:val="00CF5E7D"/>
    <w:rsid w:val="00D121FA"/>
    <w:rsid w:val="00D149FE"/>
    <w:rsid w:val="00D42DBD"/>
    <w:rsid w:val="00D669D3"/>
    <w:rsid w:val="00D70E17"/>
    <w:rsid w:val="00D87648"/>
    <w:rsid w:val="00D95393"/>
    <w:rsid w:val="00DC06A7"/>
    <w:rsid w:val="00DD0DF6"/>
    <w:rsid w:val="00E00E4C"/>
    <w:rsid w:val="00E44FB1"/>
    <w:rsid w:val="00E9567F"/>
    <w:rsid w:val="00EB1524"/>
    <w:rsid w:val="00EB4993"/>
    <w:rsid w:val="00EC523A"/>
    <w:rsid w:val="00EF76DF"/>
    <w:rsid w:val="00F011F6"/>
    <w:rsid w:val="00F051C3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DC36F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D2823ACCEB3442BA5C8EC3FF6227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FFB1C-5BB7-44C3-A483-D5010AEBE8DE}"/>
      </w:docPartPr>
      <w:docPartBody>
        <w:p w:rsidR="00880118" w:rsidRDefault="002E5270" w:rsidP="002E5270">
          <w:pPr>
            <w:pStyle w:val="FD2823ACCEB3442BA5C8EC3FF622724C"/>
          </w:pPr>
          <w:r>
            <w:rPr>
              <w:color w:val="808080" w:themeColor="background1" w:themeShade="80"/>
            </w:rPr>
            <w:t>Détailler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3D415D2ADDC847C8BD9CDF303B337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CD708-F2A4-4137-8EEE-BB0311ABBFD4}"/>
      </w:docPartPr>
      <w:docPartBody>
        <w:p w:rsidR="00AF130F" w:rsidRDefault="00826436" w:rsidP="00826436">
          <w:pPr>
            <w:pStyle w:val="3D415D2ADDC847C8BD9CDF303B337576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14843CBD58954DE69EA58FE9E4775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82A5E-F7B5-44C4-9E36-9B0739D9C06A}"/>
      </w:docPartPr>
      <w:docPartBody>
        <w:p w:rsidR="00AF130F" w:rsidRDefault="00826436" w:rsidP="00826436">
          <w:pPr>
            <w:pStyle w:val="14843CBD58954DE69EA58FE9E4775AB3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9860F610BC764FE38DAE074BC357E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4968-FCEB-4EFD-896E-93762FED501C}"/>
      </w:docPartPr>
      <w:docPartBody>
        <w:p w:rsidR="00AF130F" w:rsidRDefault="00826436" w:rsidP="00826436">
          <w:pPr>
            <w:pStyle w:val="9860F610BC764FE38DAE074BC357EE52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338493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1028F0"/>
    <w:rsid w:val="0010753C"/>
    <w:rsid w:val="00121C01"/>
    <w:rsid w:val="00160328"/>
    <w:rsid w:val="001A10DE"/>
    <w:rsid w:val="00252495"/>
    <w:rsid w:val="002E5270"/>
    <w:rsid w:val="005771A9"/>
    <w:rsid w:val="00607B92"/>
    <w:rsid w:val="0062663E"/>
    <w:rsid w:val="0067501D"/>
    <w:rsid w:val="00687675"/>
    <w:rsid w:val="006B0EB4"/>
    <w:rsid w:val="006C6EAA"/>
    <w:rsid w:val="00745309"/>
    <w:rsid w:val="007E30F4"/>
    <w:rsid w:val="00826436"/>
    <w:rsid w:val="00833554"/>
    <w:rsid w:val="0084309E"/>
    <w:rsid w:val="00880118"/>
    <w:rsid w:val="00913AA5"/>
    <w:rsid w:val="0092355A"/>
    <w:rsid w:val="00965092"/>
    <w:rsid w:val="00A40AB3"/>
    <w:rsid w:val="00A52802"/>
    <w:rsid w:val="00A826D4"/>
    <w:rsid w:val="00AF130F"/>
    <w:rsid w:val="00D700DC"/>
    <w:rsid w:val="00D92CCB"/>
    <w:rsid w:val="00DA507B"/>
    <w:rsid w:val="00E37D4C"/>
    <w:rsid w:val="00E84E8D"/>
    <w:rsid w:val="00EE7AD9"/>
    <w:rsid w:val="00F50514"/>
    <w:rsid w:val="00F664FE"/>
    <w:rsid w:val="00F73267"/>
    <w:rsid w:val="00F8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D2823ACCEB3442BA5C8EC3FF622724C">
    <w:name w:val="FD2823ACCEB3442BA5C8EC3FF622724C"/>
    <w:rsid w:val="002E5270"/>
  </w:style>
  <w:style w:type="paragraph" w:customStyle="1" w:styleId="3D415D2ADDC847C8BD9CDF303B337576">
    <w:name w:val="3D415D2ADDC847C8BD9CDF303B337576"/>
    <w:rsid w:val="00826436"/>
  </w:style>
  <w:style w:type="paragraph" w:customStyle="1" w:styleId="14843CBD58954DE69EA58FE9E4775AB3">
    <w:name w:val="14843CBD58954DE69EA58FE9E4775AB3"/>
    <w:rsid w:val="00826436"/>
  </w:style>
  <w:style w:type="paragraph" w:customStyle="1" w:styleId="9860F610BC764FE38DAE074BC357EE52">
    <w:name w:val="9860F610BC764FE38DAE074BC357EE52"/>
    <w:rsid w:val="00826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18C28-F1EA-43DB-9E23-833880F2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18</TotalTime>
  <Pages>3</Pages>
  <Words>669</Words>
  <Characters>3685</Characters>
  <Application>Microsoft Office Word</Application>
  <DocSecurity>8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MANCEAU Luce</cp:lastModifiedBy>
  <cp:revision>6</cp:revision>
  <dcterms:created xsi:type="dcterms:W3CDTF">2026-01-14T15:21:00Z</dcterms:created>
  <dcterms:modified xsi:type="dcterms:W3CDTF">2026-01-19T08:05:00Z</dcterms:modified>
</cp:coreProperties>
</file>