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5D" w:rsidRDefault="00232889">
      <w:r>
        <w:rPr>
          <w:noProof/>
          <w:lang w:eastAsia="fr-FR"/>
        </w:rPr>
        <w:drawing>
          <wp:inline distT="0" distB="0" distL="0" distR="0">
            <wp:extent cx="3183188" cy="594360"/>
            <wp:effectExtent l="0" t="0" r="0" b="0"/>
            <wp:docPr id="1" name="Image 1" descr="https://transferts.si.rennes.fr/apps/files_sharing/publicpreview/tfQRN3DcdDkMn3X?file=/Rennes%20Ville%20et%20Metropole/RENNES%20Ville%20et%20M%C3%A9tropole_Noir.png&amp;fileId=37360&amp;x=1920&amp;y=1080&amp;a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nsferts.si.rennes.fr/apps/files_sharing/publicpreview/tfQRN3DcdDkMn3X?file=/Rennes%20Ville%20et%20Metropole/RENNES%20Ville%20et%20M%C3%A9tropole_Noir.png&amp;fileId=37360&amp;x=1920&amp;y=1080&amp;a=tr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53" cy="59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D6" w:rsidRDefault="004227D6" w:rsidP="002131AB">
      <w:pPr>
        <w:jc w:val="both"/>
        <w:rPr>
          <w:b/>
          <w:smallCaps/>
        </w:rPr>
      </w:pPr>
    </w:p>
    <w:p w:rsidR="00242689" w:rsidRPr="004227D6" w:rsidRDefault="00242689" w:rsidP="002131AB">
      <w:pPr>
        <w:jc w:val="both"/>
        <w:rPr>
          <w:b/>
        </w:rPr>
      </w:pPr>
      <w:r w:rsidRPr="00D26297">
        <w:rPr>
          <w:b/>
          <w:smallCaps/>
        </w:rPr>
        <w:t>Poste</w:t>
      </w:r>
      <w:r w:rsidRPr="00602BD5">
        <w:rPr>
          <w:b/>
        </w:rPr>
        <w:t xml:space="preserve"> : </w:t>
      </w:r>
      <w:proofErr w:type="spellStart"/>
      <w:r w:rsidRPr="00602BD5">
        <w:rPr>
          <w:b/>
        </w:rPr>
        <w:t>Attaché.e</w:t>
      </w:r>
      <w:proofErr w:type="spellEnd"/>
      <w:r w:rsidRPr="00602BD5">
        <w:rPr>
          <w:b/>
        </w:rPr>
        <w:t xml:space="preserve"> de presse Jr</w:t>
      </w:r>
    </w:p>
    <w:p w:rsidR="00242689" w:rsidRDefault="00242689" w:rsidP="002131AB">
      <w:pPr>
        <w:jc w:val="both"/>
      </w:pPr>
      <w:r>
        <w:t xml:space="preserve">Le Service de presse (PresCom), service mutualisé de la Ville et de la Métropole de Rennes, </w:t>
      </w:r>
      <w:r w:rsidR="00602BD5">
        <w:t>a pour missions</w:t>
      </w:r>
      <w:r>
        <w:t xml:space="preserve"> de : </w:t>
      </w:r>
    </w:p>
    <w:p w:rsidR="00602BD5" w:rsidRDefault="00242689" w:rsidP="002131AB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Proposer, dans le cadre de</w:t>
      </w:r>
      <w:r w:rsidR="00602BD5">
        <w:t xml:space="preserve">s orientations définies par la direction de la </w:t>
      </w:r>
      <w:r>
        <w:t xml:space="preserve">communication, une stratégie de relations avec les médias </w:t>
      </w:r>
      <w:r w:rsidR="00602BD5">
        <w:t>;</w:t>
      </w:r>
    </w:p>
    <w:p w:rsidR="00602BD5" w:rsidRDefault="00242689" w:rsidP="002131AB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Être le garant de la cohérence des messages diffusés aux médias </w:t>
      </w:r>
      <w:r w:rsidR="00602BD5">
        <w:t xml:space="preserve">; </w:t>
      </w:r>
    </w:p>
    <w:p w:rsidR="00602BD5" w:rsidRDefault="00602BD5" w:rsidP="002131AB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Accompagner</w:t>
      </w:r>
      <w:r w:rsidR="00242689">
        <w:t xml:space="preserve"> les élus et les services </w:t>
      </w:r>
      <w:r>
        <w:t xml:space="preserve">dans leurs </w:t>
      </w:r>
      <w:r w:rsidR="00242689">
        <w:t>relations avec les médias ;</w:t>
      </w:r>
    </w:p>
    <w:p w:rsidR="00602BD5" w:rsidRDefault="00242689" w:rsidP="002131AB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Animer les relations avec la presse locale et nationale</w:t>
      </w:r>
      <w:r w:rsidR="00602BD5">
        <w:t xml:space="preserve"> ;</w:t>
      </w:r>
    </w:p>
    <w:p w:rsidR="00602BD5" w:rsidRDefault="00242689" w:rsidP="002131AB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Réaliser une veille quotidienne proactive </w:t>
      </w:r>
      <w:r w:rsidR="00602BD5">
        <w:t>d</w:t>
      </w:r>
      <w:r>
        <w:t>es retombées presse liée</w:t>
      </w:r>
      <w:r w:rsidR="00602BD5">
        <w:t>s à l'action des collectivités (Rennes et Rennes Métropole) et leur environnement ;</w:t>
      </w:r>
    </w:p>
    <w:p w:rsidR="00602BD5" w:rsidRDefault="00242689" w:rsidP="002131AB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Relayer </w:t>
      </w:r>
      <w:r w:rsidR="00602BD5">
        <w:t xml:space="preserve">via le compte twitter du service </w:t>
      </w:r>
      <w:r>
        <w:t>les informations destinées aux journalistes et le</w:t>
      </w:r>
      <w:r w:rsidR="00602BD5">
        <w:t>s retombées presse ;</w:t>
      </w:r>
    </w:p>
    <w:p w:rsidR="00242689" w:rsidRDefault="00242689" w:rsidP="002131AB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Participer à la conception et à la mise en œuvre de la stratégie de relations avec les médias de la Ville de Rennes et de Rennes Métropole.   </w:t>
      </w:r>
    </w:p>
    <w:p w:rsidR="00242689" w:rsidRDefault="00242689" w:rsidP="002131AB">
      <w:pPr>
        <w:jc w:val="both"/>
      </w:pPr>
      <w:r>
        <w:t xml:space="preserve">Sous l'autorité du </w:t>
      </w:r>
      <w:r w:rsidR="003E54B0">
        <w:t>responsable du service</w:t>
      </w:r>
      <w:r>
        <w:t xml:space="preserve">, </w:t>
      </w:r>
      <w:proofErr w:type="gramStart"/>
      <w:r w:rsidRPr="004227D6">
        <w:rPr>
          <w:b/>
        </w:rPr>
        <w:t>l'</w:t>
      </w:r>
      <w:proofErr w:type="spellStart"/>
      <w:r w:rsidR="003E54B0" w:rsidRPr="004227D6">
        <w:rPr>
          <w:b/>
        </w:rPr>
        <w:t>a</w:t>
      </w:r>
      <w:r w:rsidRPr="004227D6">
        <w:rPr>
          <w:b/>
        </w:rPr>
        <w:t>ttaché.e</w:t>
      </w:r>
      <w:proofErr w:type="spellEnd"/>
      <w:proofErr w:type="gramEnd"/>
      <w:r w:rsidRPr="004227D6">
        <w:rPr>
          <w:b/>
        </w:rPr>
        <w:t xml:space="preserve"> </w:t>
      </w:r>
      <w:r w:rsidR="003E54B0" w:rsidRPr="004227D6">
        <w:rPr>
          <w:b/>
        </w:rPr>
        <w:t>de presse junior</w:t>
      </w:r>
      <w:r w:rsidR="003E54B0">
        <w:t xml:space="preserve"> effectuera les </w:t>
      </w:r>
      <w:r>
        <w:t>missions suivantes :</w:t>
      </w:r>
    </w:p>
    <w:p w:rsidR="00DD272A" w:rsidRDefault="00242689" w:rsidP="002131AB">
      <w:pPr>
        <w:pStyle w:val="Paragraphedeliste"/>
        <w:numPr>
          <w:ilvl w:val="0"/>
          <w:numId w:val="1"/>
        </w:numPr>
        <w:jc w:val="both"/>
      </w:pPr>
      <w:r>
        <w:t xml:space="preserve">Aide à la </w:t>
      </w:r>
      <w:r w:rsidR="003E54B0">
        <w:t>réalisation</w:t>
      </w:r>
      <w:r>
        <w:t xml:space="preserve"> des actions de presse : ré</w:t>
      </w:r>
      <w:r w:rsidR="003E54B0">
        <w:t xml:space="preserve">daction des communiqués, dossiers et invitations, aide à l'organisation des points ou visites </w:t>
      </w:r>
      <w:r w:rsidR="00DD272A">
        <w:t>presse ;</w:t>
      </w:r>
    </w:p>
    <w:p w:rsidR="00DD272A" w:rsidRDefault="00242689" w:rsidP="002131AB">
      <w:pPr>
        <w:pStyle w:val="Paragraphedeliste"/>
        <w:numPr>
          <w:ilvl w:val="0"/>
          <w:numId w:val="1"/>
        </w:numPr>
        <w:jc w:val="both"/>
      </w:pPr>
      <w:r>
        <w:t>Enrichissement et mise à jour du fichier presse</w:t>
      </w:r>
      <w:r w:rsidR="003E54B0">
        <w:t xml:space="preserve"> en ciblant les journalistes de la presse nationale et spécialisée, dans les domaines qui intéressent les collectivités</w:t>
      </w:r>
      <w:r w:rsidR="00DD272A">
        <w:t xml:space="preserve"> ;</w:t>
      </w:r>
    </w:p>
    <w:p w:rsidR="00242689" w:rsidRDefault="00242689" w:rsidP="002131AB">
      <w:pPr>
        <w:pStyle w:val="Paragraphedeliste"/>
        <w:numPr>
          <w:ilvl w:val="0"/>
          <w:numId w:val="1"/>
        </w:numPr>
        <w:jc w:val="both"/>
      </w:pPr>
      <w:r>
        <w:t>Participation à la gestion des demandes/</w:t>
      </w:r>
      <w:r w:rsidR="003E54B0">
        <w:t xml:space="preserve">sollicitations quotidiennes des </w:t>
      </w:r>
      <w:r>
        <w:t xml:space="preserve">journalistes </w:t>
      </w:r>
      <w:r w:rsidR="00D26297">
        <w:t>;</w:t>
      </w:r>
    </w:p>
    <w:p w:rsidR="00D26297" w:rsidRDefault="00D26297" w:rsidP="004227D6">
      <w:pPr>
        <w:pStyle w:val="Paragraphedeliste"/>
        <w:numPr>
          <w:ilvl w:val="0"/>
          <w:numId w:val="1"/>
        </w:numPr>
        <w:jc w:val="both"/>
      </w:pPr>
      <w:r>
        <w:t>Participation à la vie du service : réunions de service, conseils municipaux et métropolitains, visites de terrain…</w:t>
      </w:r>
    </w:p>
    <w:p w:rsidR="00601ECE" w:rsidRDefault="00242689" w:rsidP="002131AB">
      <w:pPr>
        <w:jc w:val="both"/>
      </w:pPr>
      <w:r>
        <w:t xml:space="preserve">Niveau requis : </w:t>
      </w:r>
      <w:proofErr w:type="spellStart"/>
      <w:proofErr w:type="gramStart"/>
      <w:r w:rsidR="003E54B0">
        <w:t>étudiant.e</w:t>
      </w:r>
      <w:proofErr w:type="spellEnd"/>
      <w:proofErr w:type="gramEnd"/>
      <w:r w:rsidR="003E54B0">
        <w:t xml:space="preserve"> en préparation d'un master, s</w:t>
      </w:r>
      <w:r>
        <w:t xml:space="preserve">pécialisation en </w:t>
      </w:r>
      <w:r w:rsidR="00DD272A">
        <w:t>c</w:t>
      </w:r>
      <w:r w:rsidR="00601ECE">
        <w:t xml:space="preserve">ommunication, </w:t>
      </w:r>
      <w:r w:rsidR="00DD272A">
        <w:t>m</w:t>
      </w:r>
      <w:r w:rsidR="003E54B0">
        <w:t xml:space="preserve">anagement des </w:t>
      </w:r>
      <w:r w:rsidR="00DD272A">
        <w:t>organisations</w:t>
      </w:r>
      <w:r w:rsidR="00601ECE">
        <w:t xml:space="preserve"> ou sciences politiques</w:t>
      </w:r>
      <w:r w:rsidR="00DD272A">
        <w:t>.</w:t>
      </w:r>
    </w:p>
    <w:p w:rsidR="00242689" w:rsidRDefault="00242689" w:rsidP="002131AB">
      <w:pPr>
        <w:jc w:val="both"/>
      </w:pPr>
      <w:r>
        <w:t xml:space="preserve">Connaissances </w:t>
      </w:r>
      <w:r w:rsidR="003E54B0">
        <w:t>et c</w:t>
      </w:r>
      <w:r>
        <w:t>ompétences p</w:t>
      </w:r>
      <w:r w:rsidR="003E54B0">
        <w:t>rofessionnelles et techniques : capacités rédactionnelles ; capacités de synthèse et rigueur</w:t>
      </w:r>
      <w:r w:rsidR="00DD272A">
        <w:t xml:space="preserve"> </w:t>
      </w:r>
      <w:r w:rsidR="003E54B0">
        <w:t>; bonne culture générale ; i</w:t>
      </w:r>
      <w:r>
        <w:t>ntérêt pour le secteur public</w:t>
      </w:r>
      <w:r w:rsidR="00DD272A">
        <w:t>.</w:t>
      </w:r>
      <w:r w:rsidR="00DD272A">
        <w:br/>
      </w:r>
      <w:r>
        <w:t xml:space="preserve">Aptitudes requises </w:t>
      </w:r>
      <w:r w:rsidR="003E54B0">
        <w:t>: sens de l’écoute ; discrétion ; travail en équipe ; s</w:t>
      </w:r>
      <w:r>
        <w:t>ens de la hiérarchie</w:t>
      </w:r>
      <w:r w:rsidR="003E54B0">
        <w:t>.</w:t>
      </w:r>
    </w:p>
    <w:p w:rsidR="00DD272A" w:rsidRDefault="00DD272A" w:rsidP="002131AB">
      <w:pPr>
        <w:jc w:val="both"/>
      </w:pPr>
    </w:p>
    <w:p w:rsidR="004227D6" w:rsidRDefault="004227D6" w:rsidP="002131AB">
      <w:pPr>
        <w:jc w:val="both"/>
      </w:pPr>
      <w:bookmarkStart w:id="0" w:name="_GoBack"/>
      <w:bookmarkEnd w:id="0"/>
    </w:p>
    <w:p w:rsidR="002131AB" w:rsidRDefault="004227D6" w:rsidP="002131AB">
      <w:pPr>
        <w:jc w:val="both"/>
      </w:pPr>
      <w:r>
        <w:t xml:space="preserve">Lucas Auffret, </w:t>
      </w:r>
      <w:r w:rsidR="002131AB">
        <w:t xml:space="preserve">Responsable du service Presse - </w:t>
      </w:r>
      <w:r w:rsidR="00E14BF8">
        <w:t>janvier</w:t>
      </w:r>
      <w:r w:rsidR="002131AB">
        <w:t xml:space="preserve"> 202</w:t>
      </w:r>
      <w:r w:rsidR="005C1F13">
        <w:t>5</w:t>
      </w:r>
    </w:p>
    <w:sectPr w:rsidR="002131AB" w:rsidSect="00602B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34826"/>
    <w:multiLevelType w:val="hybridMultilevel"/>
    <w:tmpl w:val="75F48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89"/>
    <w:rsid w:val="0003165D"/>
    <w:rsid w:val="002131AB"/>
    <w:rsid w:val="00232889"/>
    <w:rsid w:val="00242689"/>
    <w:rsid w:val="003312CE"/>
    <w:rsid w:val="003E54B0"/>
    <w:rsid w:val="003F44B8"/>
    <w:rsid w:val="004227D6"/>
    <w:rsid w:val="004A102F"/>
    <w:rsid w:val="005C1F13"/>
    <w:rsid w:val="00601ECE"/>
    <w:rsid w:val="00602BD5"/>
    <w:rsid w:val="00A25DA3"/>
    <w:rsid w:val="00C92432"/>
    <w:rsid w:val="00D26297"/>
    <w:rsid w:val="00DD272A"/>
    <w:rsid w:val="00E14BF8"/>
    <w:rsid w:val="00F2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8B00"/>
  <w15:chartTrackingRefBased/>
  <w15:docId w15:val="{A45A2C38-6787-4205-84CB-EC552453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AUFFRET Lucas</dc:creator>
  <cp:keywords/>
  <dc:description/>
  <cp:lastModifiedBy>AUFFRET Lucas</cp:lastModifiedBy>
  <cp:revision>3</cp:revision>
  <dcterms:created xsi:type="dcterms:W3CDTF">2025-01-14T16:37:00Z</dcterms:created>
  <dcterms:modified xsi:type="dcterms:W3CDTF">2025-01-14T16:38:00Z</dcterms:modified>
</cp:coreProperties>
</file>