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0DDF9" w14:textId="23BE669A"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27222387" w:edGrp="everyone"/>
          <w:r w:rsidR="0091406E">
            <w:t xml:space="preserve">Gestionnaire </w:t>
          </w:r>
          <w:r w:rsidR="002F052D">
            <w:t xml:space="preserve">de </w:t>
          </w:r>
          <w:r w:rsidR="0091406E">
            <w:t xml:space="preserve">territoire éducatif </w:t>
          </w:r>
          <w:permEnd w:id="127222387"/>
        </w:sdtContent>
      </w:sdt>
      <w:r w:rsidR="00CC2FE8" w:rsidRPr="00CC2FE8">
        <w:t xml:space="preserve"> </w:t>
      </w:r>
    </w:p>
    <w:p w14:paraId="69706C67" w14:textId="4E7086D3" w:rsidR="00DD76AE" w:rsidRPr="00AC1059" w:rsidRDefault="00382B5C"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991648278" w:edGrp="everyone"/>
          <w:r w:rsidR="002F052D">
            <w:t>Catégorie B</w:t>
          </w:r>
          <w:permEnd w:id="991648278"/>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2080598553" w:edGrp="everyone"/>
          <w:r w:rsidR="00831235">
            <w:t xml:space="preserve">Ville de Rennes </w:t>
          </w:r>
          <w:permEnd w:id="2080598553"/>
        </w:sdtContent>
      </w:sdt>
    </w:p>
    <w:p w14:paraId="18FB882F"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04A4219C" w14:textId="4DA31C21" w:rsidR="00DD76AE" w:rsidRPr="00AC1059" w:rsidRDefault="00382B5C"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309424068" w:edGrp="everyone"/>
          <w:r w:rsidR="00831235">
            <w:t>Direction Education Enfance</w:t>
          </w:r>
          <w:permEnd w:id="1309424068"/>
        </w:sdtContent>
      </w:sdt>
    </w:p>
    <w:p w14:paraId="27AA096F" w14:textId="7595DD96"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974137647" w:edGrp="everyone"/>
          <w:r w:rsidR="003601EB">
            <w:t>928 agents</w:t>
          </w:r>
          <w:r w:rsidR="00EF1932">
            <w:t xml:space="preserve"> et environ 6</w:t>
          </w:r>
          <w:bookmarkStart w:id="0" w:name="_GoBack"/>
          <w:bookmarkEnd w:id="0"/>
          <w:r w:rsidR="00EF1932">
            <w:t xml:space="preserve">00 vacataires </w:t>
          </w:r>
          <w:permEnd w:id="974137647"/>
        </w:sdtContent>
      </w:sdt>
    </w:p>
    <w:p w14:paraId="41389DCC" w14:textId="3E32AB9D"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Content>
          <w:permStart w:id="2057980825" w:edGrp="everyone"/>
          <w:r w:rsidR="00382B5C">
            <w:t>La DEE coordonne et met en œuvre la politique éducative pour les 0-18 ans en s'appuyant sur le Projet Éducatif Local (PEL) qui reflète les ambitions de Rennes, ville éducatrice. À ce titre, elle collabore avec l'Éducation nationale pour assurer le bon fonctionnement des écoles publiques (inscriptions, gestion des bâtiments et équipements, présence des ASEM, etc.). Elle prend également en charge l'organisation des activités périscolaires et extrascolaires pour les enfants de 3 à 11 ans, tout en gérant divers équipements et espaces dédiés au numérique, à l'éducation à l'environnement, et à la parentalité. Elle pilote et soutient de nombreux projets éducatifs et de loisirs, et lutte activement contre les inégalités au travers du Programme de Réussite Éducative et des Cités Éducatives.</w:t>
          </w:r>
          <w:r w:rsidR="00382B5C">
            <w:t>.</w:t>
          </w:r>
          <w:permEnd w:id="2057980825"/>
        </w:sdtContent>
      </w:sdt>
    </w:p>
    <w:p w14:paraId="340A76F9"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1082FC76"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0C1BF1B8" w14:textId="40919E37" w:rsidR="009D01FB" w:rsidRDefault="00382B5C" w:rsidP="00105774">
      <w:sdt>
        <w:sdtPr>
          <w:id w:val="726265808"/>
          <w:placeholder>
            <w:docPart w:val="357545CF665E4CDEB4F23C440374E719"/>
          </w:placeholder>
          <w15:color w:val="000000"/>
          <w15:appearance w15:val="hidden"/>
        </w:sdtPr>
        <w:sdtEndPr/>
        <w:sdtContent>
          <w:permStart w:id="165555432" w:edGrp="everyone"/>
          <w:r w:rsidR="00831235">
            <w:t xml:space="preserve">Direction Déléguée Coordination des territoires </w:t>
          </w:r>
          <w:permEnd w:id="165555432"/>
        </w:sdtContent>
      </w:sdt>
    </w:p>
    <w:p w14:paraId="2714D1D3" w14:textId="0217CDBA"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056023413" w:edGrp="everyone"/>
          <w:r w:rsidR="001773E8" w:rsidRPr="001773E8">
            <w:t>La Direction déléguée Coordination des territoires garantit les conditions d’accueil du public sur les différents temps de l’enfant, scolaires, périscolaires et extrascolaires</w:t>
          </w:r>
          <w:r w:rsidR="001773E8">
            <w:t xml:space="preserve">. </w:t>
          </w:r>
          <w:r w:rsidR="001773E8" w:rsidRPr="001773E8">
            <w:t>Elle décline la stratégie éducative sur les 6 territoires en respectant le cadre et les moyens alloués</w:t>
          </w:r>
          <w:r w:rsidR="001773E8">
            <w:t xml:space="preserve">. </w:t>
          </w:r>
          <w:r w:rsidR="001773E8" w:rsidRPr="001773E8">
            <w:t xml:space="preserve">Elle assure l’organisation et le suivi du travail des agents municipaux sur les écoles, sur les temps scolaires et périscolaires  </w:t>
          </w:r>
          <w:permEnd w:id="2056023413"/>
        </w:sdtContent>
      </w:sdt>
    </w:p>
    <w:p w14:paraId="64C2450C" w14:textId="62B90311"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369786281" w:edGrp="everyone"/>
          <w:r w:rsidR="00CB0650">
            <w:t>830 agents + environ 600 vacataires</w:t>
          </w:r>
          <w:permEnd w:id="1369786281"/>
        </w:sdtContent>
      </w:sdt>
    </w:p>
    <w:p w14:paraId="0BDFBC72"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214D2826" w14:textId="14F03388" w:rsidR="00DB4293" w:rsidRPr="00AC1059" w:rsidRDefault="00382B5C" w:rsidP="00105774">
      <w:pPr>
        <w:rPr>
          <w:rFonts w:ascii="Condate Medium" w:eastAsiaTheme="minorEastAsia" w:hAnsi="Condate Medium"/>
          <w:color w:val="FFFFFF" w:themeColor="background1"/>
          <w:spacing w:val="15"/>
        </w:rPr>
      </w:pPr>
      <w:sdt>
        <w:sdtPr>
          <w:rPr>
            <w:rFonts w:ascii="Alegreya Sans" w:eastAsiaTheme="minorEastAsia" w:hAnsi="Alegreya Sans"/>
            <w:color w:val="434968"/>
            <w:kern w:val="24"/>
          </w:rPr>
          <w:id w:val="591673748"/>
          <w:placeholder>
            <w:docPart w:val="6AD694A0C52747A29B72CC2C35E905DC"/>
          </w:placeholder>
          <w15:appearance w15:val="hidden"/>
          <w:text w:multiLine="1"/>
        </w:sdtPr>
        <w:sdtEndPr/>
        <w:sdtContent>
          <w:permStart w:id="612976328" w:edGrp="everyone"/>
          <w:r w:rsidR="008467D9" w:rsidRPr="008467D9">
            <w:t xml:space="preserve">Le </w:t>
          </w:r>
          <w:r>
            <w:t xml:space="preserve">Gestionnaire de territoire éducatif </w:t>
          </w:r>
          <w:r w:rsidR="008467D9" w:rsidRPr="008467D9">
            <w:t>garantit le pilotage des moyens humains dans l’ensemble des groupes scolaires à travers de la transversalité entre les territoires et une professionnalisation des outils et des pratiques</w:t>
          </w:r>
          <w:r w:rsidR="008467D9" w:rsidRPr="008467D9">
            <w:rPr>
              <w:rFonts w:ascii="Alegreya Sans" w:eastAsiaTheme="minorEastAsia" w:hAnsi="Alegreya Sans"/>
              <w:color w:val="434968"/>
              <w:kern w:val="24"/>
            </w:rPr>
            <w:t>.</w:t>
          </w:r>
          <w:permEnd w:id="612976328"/>
        </w:sdtContent>
      </w:sdt>
    </w:p>
    <w:p w14:paraId="2809FF44" w14:textId="77777777" w:rsidR="00DB4293" w:rsidRDefault="00DB4293" w:rsidP="00AC1059">
      <w:pPr>
        <w:spacing w:line="320" w:lineRule="exact"/>
        <w:rPr>
          <w:color w:val="808080" w:themeColor="background1" w:themeShade="80"/>
        </w:rPr>
      </w:pPr>
    </w:p>
    <w:p w14:paraId="229295CB"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6C894829"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279C3A35" w14:textId="77777777" w:rsidR="00F760CE" w:rsidRDefault="00F760CE" w:rsidP="009D01FB">
      <w:pPr>
        <w:pStyle w:val="Titre3"/>
        <w:spacing w:before="240" w:line="320" w:lineRule="exact"/>
        <w:sectPr w:rsidR="00F760CE" w:rsidSect="00247C3F">
          <w:footerReference w:type="default" r:id="rId11"/>
          <w:type w:val="continuous"/>
          <w:pgSz w:w="11906" w:h="16838"/>
          <w:pgMar w:top="567" w:right="567" w:bottom="426" w:left="567" w:header="709" w:footer="383" w:gutter="0"/>
          <w:cols w:space="284"/>
          <w:docGrid w:linePitch="360"/>
        </w:sectPr>
      </w:pPr>
    </w:p>
    <w:p w14:paraId="2F71D959" w14:textId="686DA13E"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920411887" w:edGrp="everyone"/>
          <w:r w:rsidR="00F03ACD">
            <w:t>Planification du temps de travail et gestion des pools de remplacement</w:t>
          </w:r>
          <w:r w:rsidR="00096070">
            <w:t xml:space="preserve"> (50%)</w:t>
          </w:r>
          <w:permEnd w:id="920411887"/>
        </w:sdtContent>
      </w:sdt>
    </w:p>
    <w:sdt>
      <w:sdtPr>
        <w:rPr>
          <w:rFonts w:ascii="Alegreya Sans" w:eastAsia="Source Sans Pro" w:hAnsi="Alegreya Sans"/>
          <w:color w:val="434968"/>
          <w:kern w:val="24"/>
          <w:sz w:val="24"/>
          <w:szCs w:val="24"/>
          <w:lang w:eastAsia="fr-FR"/>
        </w:rPr>
        <w:id w:val="-589775590"/>
        <w:placeholder>
          <w:docPart w:val="41BFD63111594883AD42B900EC51B8B0"/>
        </w:placeholder>
        <w15:color w:val="000000"/>
        <w15:appearance w15:val="hidden"/>
        <w:text w:multiLine="1"/>
      </w:sdtPr>
      <w:sdtEndPr/>
      <w:sdtContent>
        <w:permStart w:id="1342003664" w:edGrp="everyone" w:displacedByCustomXml="prev"/>
        <w:p w14:paraId="3DABF9DB" w14:textId="1DB81C79" w:rsidR="00D669D3" w:rsidRPr="00F94996" w:rsidRDefault="00AC562A" w:rsidP="00F94996">
          <w:r>
            <w:t>-</w:t>
          </w:r>
          <w:r w:rsidRPr="00AC562A">
            <w:rPr>
              <w:rFonts w:ascii="Alegreya Sans" w:eastAsia="Source Sans Pro" w:hAnsi="Alegreya Sans"/>
              <w:color w:val="434968"/>
              <w:kern w:val="24"/>
              <w:sz w:val="24"/>
              <w:szCs w:val="24"/>
              <w:lang w:eastAsia="fr-FR"/>
            </w:rPr>
            <w:t xml:space="preserve"> </w:t>
          </w:r>
          <w:r>
            <w:t>Construit et gère le</w:t>
          </w:r>
          <w:r w:rsidRPr="00AC562A">
            <w:t>s plannings de l’ensemble des agents des écoles</w:t>
          </w:r>
          <w:r>
            <w:br/>
            <w:t xml:space="preserve">- </w:t>
          </w:r>
          <w:r w:rsidR="008B6A33">
            <w:t>Assure un bilan et un contrôle</w:t>
          </w:r>
          <w:r w:rsidRPr="00AC562A">
            <w:t xml:space="preserve"> mensuel en lien avec le responsable de territoire sur les soldes d’heures des agents </w:t>
          </w:r>
          <w:r>
            <w:br/>
          </w:r>
          <w:r w:rsidR="008B6A33">
            <w:t xml:space="preserve">- </w:t>
          </w:r>
          <w:r w:rsidRPr="00AC562A">
            <w:t>Planifi</w:t>
          </w:r>
          <w:r w:rsidR="008B6A33">
            <w:t>e le</w:t>
          </w:r>
          <w:r w:rsidRPr="00AC562A">
            <w:t>s vacations</w:t>
          </w:r>
          <w:r>
            <w:br/>
          </w:r>
          <w:r w:rsidR="008B6A33">
            <w:t>- Gère les</w:t>
          </w:r>
          <w:r w:rsidRPr="00AC562A">
            <w:t xml:space="preserve"> remplacements des agents</w:t>
          </w:r>
          <w:r w:rsidR="008B6A33">
            <w:br/>
            <w:t>- Gère l</w:t>
          </w:r>
          <w:r w:rsidRPr="00AC562A">
            <w:t>es absences du quotidien</w:t>
          </w:r>
          <w:r w:rsidR="008B6A33">
            <w:br/>
            <w:t xml:space="preserve">- </w:t>
          </w:r>
          <w:r w:rsidRPr="00AC562A">
            <w:t>Recueil</w:t>
          </w:r>
          <w:r w:rsidR="008B6A33">
            <w:t>le</w:t>
          </w:r>
          <w:r w:rsidRPr="00AC562A">
            <w:t xml:space="preserve"> les évènements propres à chaque groupe scolaire (sortie scolaire, pique-nique…) </w:t>
          </w:r>
          <w:r>
            <w:br/>
          </w:r>
          <w:r w:rsidR="00614CAD">
            <w:t xml:space="preserve">- </w:t>
          </w:r>
          <w:r w:rsidRPr="00AC562A">
            <w:t>Accueil</w:t>
          </w:r>
          <w:r w:rsidR="00614CAD">
            <w:t>le l</w:t>
          </w:r>
          <w:r w:rsidRPr="00AC562A">
            <w:t xml:space="preserve">es nouveaux agents des différents pools </w:t>
          </w:r>
          <w:r>
            <w:br/>
          </w:r>
          <w:r w:rsidR="00614CAD">
            <w:t xml:space="preserve">_ </w:t>
          </w:r>
          <w:r w:rsidRPr="00AC562A">
            <w:t xml:space="preserve">Dialogue avec l’URH sur les demandes de contrats d’absence longue </w:t>
          </w:r>
          <w:r>
            <w:br/>
          </w:r>
          <w:r w:rsidR="00614CAD">
            <w:t xml:space="preserve">- Prends </w:t>
          </w:r>
          <w:r w:rsidRPr="00AC562A">
            <w:t>en compte des spécificités des différents groupes scolaires</w:t>
          </w:r>
          <w:r w:rsidRPr="00AC562A">
            <w:rPr>
              <w:rFonts w:ascii="Alegreya Sans" w:eastAsia="Source Sans Pro" w:hAnsi="Alegreya Sans"/>
              <w:color w:val="434968"/>
              <w:kern w:val="24"/>
              <w:sz w:val="24"/>
              <w:szCs w:val="24"/>
              <w:lang w:eastAsia="fr-FR"/>
            </w:rPr>
            <w:t xml:space="preserve">  </w:t>
          </w:r>
        </w:p>
        <w:permEnd w:id="1342003664" w:displacedByCustomXml="next"/>
      </w:sdtContent>
    </w:sdt>
    <w:p w14:paraId="099D2E30" w14:textId="2E046D1F"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98856552" w:edGrp="everyone"/>
          <w:sdt>
            <w:sdtPr>
              <w:id w:val="-1515996848"/>
              <w:placeholder>
                <w:docPart w:val="FD3E7CD91C394522BF554C0DAA92B629"/>
              </w:placeholder>
              <w15:color w:val="000000"/>
              <w15:appearance w15:val="hidden"/>
            </w:sdtPr>
            <w:sdtEndPr/>
            <w:sdtContent>
              <w:sdt>
                <w:sdtPr>
                  <w:id w:val="-1756739979"/>
                  <w:placeholder>
                    <w:docPart w:val="E338F4048FCB4DD9B5A7802AA131FFB4"/>
                  </w:placeholder>
                  <w15:color w:val="000000"/>
                  <w15:appearance w15:val="hidden"/>
                </w:sdtPr>
                <w:sdtEndPr/>
                <w:sdtContent>
                  <w:r w:rsidR="00F03ACD" w:rsidRPr="00F03ACD">
                    <w:t>Management hiérarchique des agents itinérants (environ 20 agents) (30%)</w:t>
                  </w:r>
                </w:sdtContent>
              </w:sdt>
            </w:sdtContent>
          </w:sdt>
          <w:permEnd w:id="198856552"/>
        </w:sdtContent>
      </w:sdt>
    </w:p>
    <w:sdt>
      <w:sdtPr>
        <w:rPr>
          <w:rFonts w:ascii="Alegreya Sans" w:eastAsia="Source Sans Pro" w:hAnsi="Alegreya Sans"/>
          <w:color w:val="434968"/>
          <w:kern w:val="24"/>
          <w:sz w:val="21"/>
          <w:szCs w:val="21"/>
          <w:lang w:eastAsia="fr-FR"/>
        </w:rPr>
        <w:id w:val="-1600939714"/>
        <w:placeholder>
          <w:docPart w:val="87DCBFB9781640D79E6764DBAF1CA50C"/>
        </w:placeholder>
        <w15:color w:val="000000"/>
        <w15:appearance w15:val="hidden"/>
        <w:text w:multiLine="1"/>
      </w:sdtPr>
      <w:sdtEndPr/>
      <w:sdtContent>
        <w:permStart w:id="953820156" w:edGrp="everyone" w:displacedByCustomXml="prev"/>
        <w:p w14:paraId="6E01A2EE" w14:textId="51CB7CBD" w:rsidR="00B34034" w:rsidRPr="00F94996" w:rsidRDefault="00F03ACD" w:rsidP="00F94996">
          <w:r>
            <w:t>- Accueille, accompagne et évalue les agents itinérants de son territoire de référence</w:t>
          </w:r>
          <w:r>
            <w:br/>
            <w:t>- Assure le suivi RH des agents</w:t>
          </w:r>
          <w:r>
            <w:br/>
            <w:t xml:space="preserve">- Partage des informations spécifiques à chaque groupe scolaire (spécificités du groupe pour un nouvel arrivant) </w:t>
          </w:r>
          <w:r w:rsidRPr="006A73CD">
            <w:t xml:space="preserve"> </w:t>
          </w:r>
        </w:p>
        <w:permEnd w:id="953820156" w:displacedByCustomXml="next"/>
      </w:sdtContent>
    </w:sdt>
    <w:p w14:paraId="4FD466D7" w14:textId="1DC8166B" w:rsidR="005D07F4" w:rsidRPr="006C0253" w:rsidRDefault="00382B5C"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644704126" w:edGrp="everyone"/>
          <w:r w:rsidR="00B50648">
            <w:t xml:space="preserve">3 - </w:t>
          </w:r>
          <w:r w:rsidR="00614CAD">
            <w:t xml:space="preserve">Animation </w:t>
          </w:r>
          <w:r w:rsidR="002B4B9F">
            <w:t>des réseaux métiers AER - Concierges - CR</w:t>
          </w:r>
          <w:r w:rsidR="000A5929">
            <w:t xml:space="preserve"> (</w:t>
          </w:r>
          <w:r w:rsidR="002B4B9F">
            <w:t>1</w:t>
          </w:r>
          <w:r w:rsidR="00A51CA4">
            <w:t>0%</w:t>
          </w:r>
          <w:r w:rsidR="003B5A76">
            <w:t>)</w:t>
          </w:r>
          <w:r w:rsidR="00B50648">
            <w:t xml:space="preserve"> </w:t>
          </w:r>
          <w:permEnd w:id="1644704126"/>
        </w:sdtContent>
      </w:sdt>
    </w:p>
    <w:sdt>
      <w:sdtPr>
        <w:rPr>
          <w:rFonts w:ascii="Alegreya Sans" w:eastAsia="Source Sans Pro" w:hAnsi="Alegreya Sans"/>
          <w:color w:val="434968"/>
          <w:kern w:val="24"/>
          <w:sz w:val="21"/>
          <w:szCs w:val="21"/>
          <w:lang w:eastAsia="fr-FR"/>
        </w:rPr>
        <w:id w:val="-1243103131"/>
        <w:placeholder>
          <w:docPart w:val="64D9B9077D89488DA1626B41A47D0150"/>
        </w:placeholder>
        <w15:color w:val="000000"/>
        <w15:appearance w15:val="hidden"/>
        <w:text w:multiLine="1"/>
      </w:sdtPr>
      <w:sdtEndPr/>
      <w:sdtContent>
        <w:permStart w:id="2071996224" w:edGrp="everyone" w:displacedByCustomXml="prev"/>
        <w:p w14:paraId="227A32FA" w14:textId="3ACD419F" w:rsidR="001930B3" w:rsidRDefault="00730865" w:rsidP="00F94996">
          <w:r>
            <w:t xml:space="preserve">- </w:t>
          </w:r>
          <w:r w:rsidR="002B4B9F">
            <w:t>Anime des réunions par territoire et métiers</w:t>
          </w:r>
          <w:r w:rsidR="009D3740">
            <w:t xml:space="preserve"> </w:t>
          </w:r>
          <w:r>
            <w:br/>
          </w:r>
        </w:p>
        <w:permEnd w:id="2071996224" w:displacedByCustomXml="next"/>
      </w:sdtContent>
    </w:sdt>
    <w:p w14:paraId="450277BD" w14:textId="412E9BFC" w:rsidR="00A57C97" w:rsidRPr="006C0253" w:rsidRDefault="00382B5C"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584414756" w:edGrp="everyone"/>
          <w:r w:rsidR="003B5A76">
            <w:t xml:space="preserve">4 - </w:t>
          </w:r>
          <w:r w:rsidR="00244DBA">
            <w:t>Contrôle de gestion</w:t>
          </w:r>
          <w:r w:rsidR="00722C8F">
            <w:t xml:space="preserve"> </w:t>
          </w:r>
          <w:r w:rsidR="007A5E91">
            <w:t>(</w:t>
          </w:r>
          <w:r w:rsidR="00244DBA">
            <w:t>1</w:t>
          </w:r>
          <w:r w:rsidR="00A51CA4">
            <w:t>0</w:t>
          </w:r>
          <w:r w:rsidR="007A5E91">
            <w:t>%)</w:t>
          </w:r>
          <w:r w:rsidR="003B5A76">
            <w:t xml:space="preserve"> </w:t>
          </w:r>
          <w:permEnd w:id="1584414756"/>
        </w:sdtContent>
      </w:sdt>
    </w:p>
    <w:sdt>
      <w:sdtPr>
        <w:id w:val="2092897752"/>
        <w:placeholder>
          <w:docPart w:val="7FDF68DD5C134D6DB6D2DDC93857CBE1"/>
        </w:placeholder>
        <w15:color w:val="000000"/>
        <w15:appearance w15:val="hidden"/>
        <w:text w:multiLine="1"/>
      </w:sdtPr>
      <w:sdtEndPr/>
      <w:sdtContent>
        <w:permStart w:id="1601265619" w:edGrp="everyone" w:displacedByCustomXml="prev"/>
        <w:p w14:paraId="0AB85C1D" w14:textId="5C595E0C" w:rsidR="00A57C97" w:rsidRDefault="00730865" w:rsidP="00F94996">
          <w:r>
            <w:t xml:space="preserve">- </w:t>
          </w:r>
          <w:r w:rsidR="00244DBA">
            <w:t xml:space="preserve">Suit le budget RH dans le cadre de l'enveloppe attribuée </w:t>
          </w:r>
          <w:r w:rsidR="00244DBA">
            <w:br/>
            <w:t xml:space="preserve">- Met en œuvre et suit les enveloppes de vacation </w:t>
          </w:r>
          <w:r w:rsidR="00244DBA">
            <w:br/>
            <w:t>- Alerte sur la consommation de l'enveloppe</w:t>
          </w:r>
          <w:r>
            <w:t xml:space="preserve"> </w:t>
          </w:r>
        </w:p>
        <w:permEnd w:id="1601265619" w:displacedByCustomXml="next"/>
      </w:sdtContent>
    </w:sdt>
    <w:p w14:paraId="5DB27ED4"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23B870FF"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75D3A247" w14:textId="77777777" w:rsidR="00AF71A0" w:rsidRDefault="00AF71A0" w:rsidP="007B6B8F">
      <w:pPr>
        <w:pStyle w:val="Style1"/>
        <w:spacing w:before="240" w:after="120"/>
      </w:pPr>
      <w:r w:rsidRPr="00105774">
        <w:rPr>
          <w:highlight w:val="black"/>
        </w:rPr>
        <w:t>Compétences</w:t>
      </w:r>
    </w:p>
    <w:p w14:paraId="53056E1C"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125E0CCE"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639638246" w:edGrp="everyone" w:displacedByCustomXml="prev"/>
        <w:p w14:paraId="3D1DEC24" w14:textId="614F5936" w:rsidR="00AF71A0" w:rsidRDefault="009C3ED5" w:rsidP="00D6047C">
          <w:pPr>
            <w:pStyle w:val="Bulletpoint"/>
          </w:pPr>
          <w:r>
            <w:t xml:space="preserve">Sens du service public </w:t>
          </w:r>
        </w:p>
        <w:p w14:paraId="4FB06261" w14:textId="77777777" w:rsidR="003E725B" w:rsidRDefault="009C3ED5" w:rsidP="00D6047C">
          <w:pPr>
            <w:pStyle w:val="Bulletpoint"/>
          </w:pPr>
          <w:r>
            <w:t>Sens des responsabilités et capacité</w:t>
          </w:r>
          <w:r w:rsidR="003E725B">
            <w:t xml:space="preserve"> d'initiatives</w:t>
          </w:r>
        </w:p>
        <w:p w14:paraId="6DF32915" w14:textId="77777777" w:rsidR="003E725B" w:rsidRDefault="003E725B" w:rsidP="00D6047C">
          <w:pPr>
            <w:pStyle w:val="Bulletpoint"/>
          </w:pPr>
          <w:r>
            <w:t>Sens des relations humains et capacités à prévenir / gérer les conflits</w:t>
          </w:r>
        </w:p>
        <w:p w14:paraId="771479E1" w14:textId="77777777" w:rsidR="003E725B" w:rsidRDefault="003E725B" w:rsidP="00D6047C">
          <w:pPr>
            <w:pStyle w:val="Bulletpoint"/>
          </w:pPr>
          <w:r>
            <w:t>Sens de l'organisation et de gestion des priorités</w:t>
          </w:r>
        </w:p>
        <w:p w14:paraId="708787EA" w14:textId="7943EF84" w:rsidR="00AF71A0" w:rsidRDefault="003E725B" w:rsidP="00D6047C">
          <w:pPr>
            <w:pStyle w:val="Bulletpoint"/>
          </w:pPr>
          <w:r>
            <w:t>Esprit d'équipe</w:t>
          </w:r>
          <w:r w:rsidR="009C3ED5">
            <w:t xml:space="preserve"> </w:t>
          </w:r>
        </w:p>
        <w:permEnd w:id="639638246" w:displacedByCustomXml="next"/>
      </w:sdtContent>
    </w:sdt>
    <w:p w14:paraId="3FF8E87C"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471742744" w:edGrp="everyone" w:displacedByCustomXml="prev"/>
        <w:p w14:paraId="4083D71E" w14:textId="32E7D2F3" w:rsidR="009C3ED5" w:rsidRDefault="009C3ED5" w:rsidP="00D6047C">
          <w:pPr>
            <w:pStyle w:val="Bulletpoint"/>
          </w:pPr>
          <w:r>
            <w:t>Aptitude au management</w:t>
          </w:r>
        </w:p>
        <w:p w14:paraId="152C6302" w14:textId="727CDFAD" w:rsidR="00907EA7" w:rsidRDefault="00907EA7" w:rsidP="00D6047C">
          <w:pPr>
            <w:pStyle w:val="Bulletpoint"/>
          </w:pPr>
          <w:r>
            <w:t xml:space="preserve">Capacité d'organisation </w:t>
          </w:r>
        </w:p>
        <w:p w14:paraId="48DFF74B" w14:textId="77777777" w:rsidR="00ED13A4" w:rsidRDefault="00A370B7" w:rsidP="00D6047C">
          <w:pPr>
            <w:pStyle w:val="Bulletpoint"/>
          </w:pPr>
          <w:r>
            <w:t xml:space="preserve">Maîtrise </w:t>
          </w:r>
          <w:r w:rsidR="00CA1768">
            <w:t>des outils bureautiques (Word et Excel</w:t>
          </w:r>
          <w:r w:rsidR="00B46046">
            <w:t xml:space="preserve">) et du logiciel spécifique à la planification du travail des agents </w:t>
          </w:r>
        </w:p>
        <w:p w14:paraId="4AFBBADB" w14:textId="40A141C7" w:rsidR="00AF71A0" w:rsidRDefault="00ED13A4" w:rsidP="00D6047C">
          <w:pPr>
            <w:pStyle w:val="Bulletpoint"/>
          </w:pPr>
          <w:r>
            <w:t>Maîtrise du cadre de la Fonction Publique Territoriale</w:t>
          </w:r>
          <w:r w:rsidR="009C3ED5">
            <w:t xml:space="preserve"> </w:t>
          </w:r>
        </w:p>
        <w:permEnd w:id="1471742744" w:displacedByCustomXml="next"/>
      </w:sdtContent>
    </w:sdt>
    <w:p w14:paraId="363C4D49"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780362405" w:edGrp="everyone" w:displacedByCustomXml="prev"/>
        <w:p w14:paraId="426DA84F" w14:textId="23ED6748" w:rsidR="00AF71A0" w:rsidRDefault="00721D1D" w:rsidP="00D6047C">
          <w:pPr>
            <w:pStyle w:val="Bulletpoint"/>
          </w:pPr>
          <w:r>
            <w:t>Connaissance du fonctionnement du groupe scolaire</w:t>
          </w:r>
        </w:p>
        <w:p w14:paraId="44055101" w14:textId="609C6C9C" w:rsidR="00AF71A0" w:rsidRDefault="00A370B7" w:rsidP="00D6047C">
          <w:pPr>
            <w:pStyle w:val="Bulletpoint"/>
          </w:pPr>
          <w:r>
            <w:t xml:space="preserve">Maîtrise </w:t>
          </w:r>
          <w:r w:rsidR="00721D1D">
            <w:t>des logiciels</w:t>
          </w:r>
        </w:p>
        <w:p w14:paraId="5C7AB74D" w14:textId="2DF206FC" w:rsidR="00AF71A0" w:rsidRDefault="00721D1D" w:rsidP="00D6047C">
          <w:pPr>
            <w:pStyle w:val="Bulletpoint"/>
          </w:pPr>
          <w:r>
            <w:t>Connaissance dans le domaine budgétaire</w:t>
          </w:r>
        </w:p>
        <w:permEnd w:id="780362405" w:displacedByCustomXml="next"/>
      </w:sdtContent>
    </w:sdt>
    <w:p w14:paraId="03DEC0C9" w14:textId="77777777" w:rsidR="00E94246" w:rsidRPr="000853C2" w:rsidRDefault="00E94246" w:rsidP="00E94246">
      <w:pPr>
        <w:ind w:left="360"/>
      </w:pPr>
    </w:p>
    <w:p w14:paraId="13968995"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1128D334"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663B1C99" w14:textId="77777777" w:rsidR="001930B3" w:rsidRPr="00105774" w:rsidRDefault="001930B3" w:rsidP="007B6B8F">
      <w:pPr>
        <w:pStyle w:val="Style1"/>
        <w:spacing w:after="120"/>
      </w:pPr>
      <w:r w:rsidRPr="00105774">
        <w:rPr>
          <w:highlight w:val="black"/>
        </w:rPr>
        <w:t>Environnement et conditions de travail :</w:t>
      </w:r>
    </w:p>
    <w:p w14:paraId="04C507F5" w14:textId="77777777" w:rsidR="001930B3" w:rsidRPr="000853C2" w:rsidRDefault="001930B3" w:rsidP="007B6B8F">
      <w:r w:rsidRPr="000853C2">
        <w:t xml:space="preserve">Horaires : </w:t>
      </w:r>
      <w:sdt>
        <w:sdtPr>
          <w:id w:val="-936595576"/>
          <w:placeholder>
            <w:docPart w:val="257BAA0D41384767AD9DDF6831367C86"/>
          </w:placeholder>
          <w:showingPlcHdr/>
          <w15:appearance w15:val="hidden"/>
          <w:text w:multiLine="1"/>
        </w:sdtPr>
        <w:sdtEndPr/>
        <w:sdtContent>
          <w:permStart w:id="1499037159" w:edGrp="everyone"/>
          <w:r w:rsidR="00E94246" w:rsidRPr="000853C2">
            <w:t>Préciser ici les horaires du poste. Ex : 37h30 hebdo + 15 RTT, embauche à 7h30, horaires atypiques</w:t>
          </w:r>
          <w:r w:rsidR="00E94246" w:rsidRPr="00C765D4">
            <w:rPr>
              <w:rStyle w:val="Textedelespacerserv"/>
            </w:rPr>
            <w:t>.</w:t>
          </w:r>
          <w:permEnd w:id="1499037159"/>
        </w:sdtContent>
      </w:sdt>
    </w:p>
    <w:p w14:paraId="15CEE479" w14:textId="77777777" w:rsidR="001930B3" w:rsidRPr="000853C2" w:rsidRDefault="001930B3" w:rsidP="007B6B8F">
      <w:r w:rsidRPr="000853C2">
        <w:t xml:space="preserve">Lieu de travail : </w:t>
      </w:r>
      <w:sdt>
        <w:sdtPr>
          <w:id w:val="-926963596"/>
          <w:placeholder>
            <w:docPart w:val="2E07F41F39334852AD6591A657C574BE"/>
          </w:placeholder>
          <w:showingPlcHdr/>
          <w15:appearance w15:val="hidden"/>
          <w:text w:multiLine="1"/>
        </w:sdtPr>
        <w:sdtEndPr/>
        <w:sdtContent>
          <w:permStart w:id="147282496" w:edGrp="everyone"/>
          <w:r w:rsidR="00E94246" w:rsidRPr="000853C2">
            <w:t>Préciser ici le lieu de travail.</w:t>
          </w:r>
          <w:permEnd w:id="147282496"/>
        </w:sdtContent>
      </w:sdt>
    </w:p>
    <w:p w14:paraId="3D1FBEB7" w14:textId="77777777" w:rsidR="001930B3" w:rsidRPr="000853C2" w:rsidRDefault="001930B3" w:rsidP="007B6B8F">
      <w:r w:rsidRPr="000853C2">
        <w:t xml:space="preserve">Matériel(s) à disposition : </w:t>
      </w:r>
      <w:sdt>
        <w:sdtPr>
          <w:id w:val="-1850947880"/>
          <w:placeholder>
            <w:docPart w:val="EEE9752532CD4D25A38194BFF4B0B835"/>
          </w:placeholder>
          <w:showingPlcHdr/>
          <w15:appearance w15:val="hidden"/>
          <w:text w:multiLine="1"/>
        </w:sdtPr>
        <w:sdtEndPr/>
        <w:sdtContent>
          <w:permStart w:id="730621329" w:edGrp="everyone"/>
          <w:r w:rsidR="00E94246" w:rsidRPr="000853C2">
            <w:t>Détailler ici le matériel à disposition.</w:t>
          </w:r>
          <w:permEnd w:id="730621329"/>
        </w:sdtContent>
      </w:sdt>
    </w:p>
    <w:p w14:paraId="05E43445" w14:textId="77777777"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EndPr/>
        <w:sdtContent>
          <w:permStart w:id="1780433786" w:edGrp="everyone"/>
          <w:r w:rsidR="00E94246" w:rsidRPr="000853C2">
            <w:t>Détailler ici les missions de suppléance.</w:t>
          </w:r>
          <w:permEnd w:id="1780433786"/>
        </w:sdtContent>
      </w:sdt>
    </w:p>
    <w:p w14:paraId="1EB600FA" w14:textId="77777777" w:rsidR="001930B3" w:rsidRPr="000853C2" w:rsidRDefault="001930B3" w:rsidP="007B6B8F">
      <w:r w:rsidRPr="000853C2">
        <w:t xml:space="preserve">Télétravail : </w:t>
      </w:r>
      <w:sdt>
        <w:sdtPr>
          <w:id w:val="-480696686"/>
          <w:placeholder>
            <w:docPart w:val="0DC2D5C970974B53834893962C7191AE"/>
          </w:placeholder>
          <w:showingPlcHdr/>
          <w15:color w:val="000000"/>
          <w15:appearance w15:val="hidden"/>
        </w:sdtPr>
        <w:sdtEndPr/>
        <w:sdtContent>
          <w:permStart w:id="1755862080" w:edGrp="everyone"/>
          <w:r w:rsidRPr="000853C2">
            <w:t>Préciser oui/non.</w:t>
          </w:r>
          <w:permEnd w:id="1755862080"/>
        </w:sdtContent>
      </w:sdt>
    </w:p>
    <w:p w14:paraId="47503C5B" w14:textId="77777777" w:rsidR="001930B3" w:rsidRPr="000853C2" w:rsidRDefault="001930B3" w:rsidP="007B6B8F">
      <w:r w:rsidRPr="000853C2">
        <w:t xml:space="preserve">Autres : </w:t>
      </w:r>
      <w:sdt>
        <w:sdtPr>
          <w:id w:val="-707342730"/>
          <w:placeholder>
            <w:docPart w:val="5906DAF366EB4DBC8BDC8184AD1E5853"/>
          </w:placeholder>
          <w:showingPlcHdr/>
          <w15:appearance w15:val="hidden"/>
          <w:text w:multiLine="1"/>
        </w:sdtPr>
        <w:sdtEndPr/>
        <w:sdtContent>
          <w:permStart w:id="804913976" w:edGrp="everyone"/>
          <w:r w:rsidR="00E94246" w:rsidRPr="000853C2">
            <w:t>Autres</w:t>
          </w:r>
          <w:r w:rsidR="00E94246">
            <w:t>.</w:t>
          </w:r>
          <w:permEnd w:id="804913976"/>
        </w:sdtContent>
      </w:sdt>
    </w:p>
    <w:p w14:paraId="6C28381C"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5DFD8E32" w14:textId="585F6F66"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455835563" w:edGrp="everyone"/>
          <w:r w:rsidR="00382B5C">
            <w:t>Rédacteur territorial</w:t>
          </w:r>
          <w:permEnd w:id="455835563"/>
        </w:sdtContent>
      </w:sdt>
    </w:p>
    <w:p w14:paraId="6344F019" w14:textId="4E2BB7A2"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2081301515" w:edGrp="everyone"/>
          <w:r w:rsidR="00382B5C">
            <w:t>B</w:t>
          </w:r>
          <w:permEnd w:id="2081301515"/>
        </w:sdtContent>
      </w:sdt>
    </w:p>
    <w:p w14:paraId="66BBEA69" w14:textId="62C8DB4D"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616735168" w:edGrp="everyone"/>
          <w:r w:rsidR="00382B5C">
            <w:t>NBI encadrement</w:t>
          </w:r>
          <w:permEnd w:id="1616735168"/>
        </w:sdtContent>
      </w:sdt>
    </w:p>
    <w:p w14:paraId="521CBD99"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33A26F4C" w14:textId="77777777" w:rsidR="00D6047C" w:rsidRDefault="00D6047C" w:rsidP="007B6B8F"/>
    <w:p w14:paraId="799492D8" w14:textId="77777777" w:rsidR="00DD76AE" w:rsidRPr="000853C2" w:rsidRDefault="00DD76AE" w:rsidP="007B6B8F">
      <w:r w:rsidRPr="00247C3F">
        <w:t xml:space="preserve">N° du </w:t>
      </w:r>
      <w:r w:rsidRPr="000853C2">
        <w:t xml:space="preserve">poste : </w:t>
      </w:r>
      <w:sdt>
        <w:sdtPr>
          <w:id w:val="939107703"/>
          <w:placeholder>
            <w:docPart w:val="16D33CF5AA3F4A33AFF1A4639A873C0A"/>
          </w:placeholder>
          <w:showingPlcHdr/>
          <w15:color w:val="000000"/>
          <w15:appearance w15:val="hidden"/>
          <w:text/>
        </w:sdtPr>
        <w:sdtEndPr/>
        <w:sdtContent>
          <w:permStart w:id="451421196" w:edGrp="everyone"/>
          <w:r w:rsidRPr="000853C2">
            <w:t>Numéro du poste</w:t>
          </w:r>
          <w:permEnd w:id="451421196"/>
        </w:sdtContent>
      </w:sdt>
    </w:p>
    <w:p w14:paraId="53D2594F" w14:textId="77777777" w:rsidR="003D5D5E" w:rsidRPr="000853C2" w:rsidRDefault="00DD76AE" w:rsidP="007B6B8F">
      <w:r w:rsidRPr="000853C2">
        <w:t xml:space="preserve">Date de mise à jour de la fiche de poste : </w:t>
      </w:r>
      <w:sdt>
        <w:sdtPr>
          <w:id w:val="-655450440"/>
          <w:placeholder>
            <w:docPart w:val="278BAEA36D7F49FA8B80842D4111C5C5"/>
          </w:placeholder>
          <w:showingPlcHdr/>
          <w15:color w:val="000000"/>
          <w15:appearance w15:val="hidden"/>
          <w:text/>
        </w:sdtPr>
        <w:sdtEndPr/>
        <w:sdtContent>
          <w:permStart w:id="343962678" w:edGrp="everyone"/>
          <w:r w:rsidRPr="000853C2">
            <w:t>Date de mise à jour</w:t>
          </w:r>
          <w:permEnd w:id="343962678"/>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E14A0" w14:textId="77777777" w:rsidR="00233709" w:rsidRDefault="00233709" w:rsidP="000A11D1">
      <w:pPr>
        <w:spacing w:line="240" w:lineRule="auto"/>
      </w:pPr>
      <w:r>
        <w:separator/>
      </w:r>
    </w:p>
  </w:endnote>
  <w:endnote w:type="continuationSeparator" w:id="0">
    <w:p w14:paraId="3D282C52" w14:textId="77777777" w:rsidR="00233709" w:rsidRDefault="00233709"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greya Sans">
    <w:altName w:val="Liberation Mono"/>
    <w:charset w:val="00"/>
    <w:family w:val="auto"/>
    <w:pitch w:val="variable"/>
    <w:sig w:usb0="6000028F"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E70B"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0E0F2" w14:textId="77777777" w:rsidR="00233709" w:rsidRDefault="00233709" w:rsidP="000A11D1">
      <w:pPr>
        <w:spacing w:line="240" w:lineRule="auto"/>
      </w:pPr>
      <w:r>
        <w:separator/>
      </w:r>
    </w:p>
  </w:footnote>
  <w:footnote w:type="continuationSeparator" w:id="0">
    <w:p w14:paraId="7EEBFC31" w14:textId="77777777" w:rsidR="00233709" w:rsidRDefault="00233709"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85514"/>
    <w:rsid w:val="00096070"/>
    <w:rsid w:val="000A11D1"/>
    <w:rsid w:val="000A5929"/>
    <w:rsid w:val="000B746B"/>
    <w:rsid w:val="000E665E"/>
    <w:rsid w:val="000E78E1"/>
    <w:rsid w:val="000F3922"/>
    <w:rsid w:val="000F3C75"/>
    <w:rsid w:val="00105774"/>
    <w:rsid w:val="00110827"/>
    <w:rsid w:val="00111A26"/>
    <w:rsid w:val="001121FA"/>
    <w:rsid w:val="00112C20"/>
    <w:rsid w:val="00113C29"/>
    <w:rsid w:val="00162CC3"/>
    <w:rsid w:val="00175113"/>
    <w:rsid w:val="001761E0"/>
    <w:rsid w:val="001773E8"/>
    <w:rsid w:val="001812A0"/>
    <w:rsid w:val="001930B3"/>
    <w:rsid w:val="001A7D02"/>
    <w:rsid w:val="001C2759"/>
    <w:rsid w:val="001C67FC"/>
    <w:rsid w:val="001F51E5"/>
    <w:rsid w:val="002036FB"/>
    <w:rsid w:val="00211B0B"/>
    <w:rsid w:val="00227ED6"/>
    <w:rsid w:val="00233709"/>
    <w:rsid w:val="00235D71"/>
    <w:rsid w:val="0024361E"/>
    <w:rsid w:val="00244DBA"/>
    <w:rsid w:val="00247C3F"/>
    <w:rsid w:val="002517BF"/>
    <w:rsid w:val="00257FD3"/>
    <w:rsid w:val="00265C57"/>
    <w:rsid w:val="002A7D75"/>
    <w:rsid w:val="002B15A2"/>
    <w:rsid w:val="002B4B9F"/>
    <w:rsid w:val="002F052D"/>
    <w:rsid w:val="003123BC"/>
    <w:rsid w:val="00315D83"/>
    <w:rsid w:val="003601EB"/>
    <w:rsid w:val="00382B5C"/>
    <w:rsid w:val="00383B26"/>
    <w:rsid w:val="003A19A1"/>
    <w:rsid w:val="003B5A76"/>
    <w:rsid w:val="003B6A5C"/>
    <w:rsid w:val="003D5D5E"/>
    <w:rsid w:val="003E725B"/>
    <w:rsid w:val="003F2AFF"/>
    <w:rsid w:val="003F4609"/>
    <w:rsid w:val="003F6EE3"/>
    <w:rsid w:val="00417174"/>
    <w:rsid w:val="00441A2A"/>
    <w:rsid w:val="00447A89"/>
    <w:rsid w:val="004766C5"/>
    <w:rsid w:val="00481C45"/>
    <w:rsid w:val="00487002"/>
    <w:rsid w:val="004D3ECB"/>
    <w:rsid w:val="004E1D67"/>
    <w:rsid w:val="004E1E3D"/>
    <w:rsid w:val="004F5AE1"/>
    <w:rsid w:val="00517090"/>
    <w:rsid w:val="00522023"/>
    <w:rsid w:val="00545562"/>
    <w:rsid w:val="005540E4"/>
    <w:rsid w:val="00570B2A"/>
    <w:rsid w:val="00575635"/>
    <w:rsid w:val="00576D3F"/>
    <w:rsid w:val="005A5A08"/>
    <w:rsid w:val="005D07F4"/>
    <w:rsid w:val="005D227D"/>
    <w:rsid w:val="005E4AC4"/>
    <w:rsid w:val="005E5EA4"/>
    <w:rsid w:val="005F1DC7"/>
    <w:rsid w:val="00614CAD"/>
    <w:rsid w:val="0062708C"/>
    <w:rsid w:val="00644A3A"/>
    <w:rsid w:val="0069106C"/>
    <w:rsid w:val="006A73CD"/>
    <w:rsid w:val="006B0497"/>
    <w:rsid w:val="006B2A5C"/>
    <w:rsid w:val="006C0253"/>
    <w:rsid w:val="006C191B"/>
    <w:rsid w:val="006D0147"/>
    <w:rsid w:val="00710C49"/>
    <w:rsid w:val="00721D1D"/>
    <w:rsid w:val="00722C8F"/>
    <w:rsid w:val="00730865"/>
    <w:rsid w:val="00731272"/>
    <w:rsid w:val="00750742"/>
    <w:rsid w:val="007577C5"/>
    <w:rsid w:val="00775D11"/>
    <w:rsid w:val="007A5E91"/>
    <w:rsid w:val="007B6B8F"/>
    <w:rsid w:val="007D6B1A"/>
    <w:rsid w:val="007E2E4A"/>
    <w:rsid w:val="00800C51"/>
    <w:rsid w:val="00831235"/>
    <w:rsid w:val="00835D46"/>
    <w:rsid w:val="008467D9"/>
    <w:rsid w:val="00852326"/>
    <w:rsid w:val="008768F9"/>
    <w:rsid w:val="00877E64"/>
    <w:rsid w:val="00877F01"/>
    <w:rsid w:val="00896D24"/>
    <w:rsid w:val="00897B36"/>
    <w:rsid w:val="008A0CFD"/>
    <w:rsid w:val="008B6A33"/>
    <w:rsid w:val="008C058E"/>
    <w:rsid w:val="008E70A6"/>
    <w:rsid w:val="008F6C33"/>
    <w:rsid w:val="00907EA7"/>
    <w:rsid w:val="0091406E"/>
    <w:rsid w:val="00936D4D"/>
    <w:rsid w:val="00942238"/>
    <w:rsid w:val="00947755"/>
    <w:rsid w:val="00961F11"/>
    <w:rsid w:val="0097171E"/>
    <w:rsid w:val="00984246"/>
    <w:rsid w:val="009868CA"/>
    <w:rsid w:val="009B220B"/>
    <w:rsid w:val="009B716C"/>
    <w:rsid w:val="009C3ED5"/>
    <w:rsid w:val="009C5BAD"/>
    <w:rsid w:val="009D01FB"/>
    <w:rsid w:val="009D3740"/>
    <w:rsid w:val="009D7201"/>
    <w:rsid w:val="00A370B7"/>
    <w:rsid w:val="00A51CA4"/>
    <w:rsid w:val="00A57C97"/>
    <w:rsid w:val="00A72C44"/>
    <w:rsid w:val="00A87FED"/>
    <w:rsid w:val="00AC1059"/>
    <w:rsid w:val="00AC1FC5"/>
    <w:rsid w:val="00AC32D8"/>
    <w:rsid w:val="00AC3FCC"/>
    <w:rsid w:val="00AC562A"/>
    <w:rsid w:val="00AD67AA"/>
    <w:rsid w:val="00AE3CE3"/>
    <w:rsid w:val="00AE5F03"/>
    <w:rsid w:val="00AF71A0"/>
    <w:rsid w:val="00AF7E69"/>
    <w:rsid w:val="00B14D18"/>
    <w:rsid w:val="00B14DA2"/>
    <w:rsid w:val="00B30F6F"/>
    <w:rsid w:val="00B34034"/>
    <w:rsid w:val="00B46046"/>
    <w:rsid w:val="00B50648"/>
    <w:rsid w:val="00B6510B"/>
    <w:rsid w:val="00B82919"/>
    <w:rsid w:val="00B82A3A"/>
    <w:rsid w:val="00B86F95"/>
    <w:rsid w:val="00B871A6"/>
    <w:rsid w:val="00B91373"/>
    <w:rsid w:val="00BB4E47"/>
    <w:rsid w:val="00BC1EC3"/>
    <w:rsid w:val="00BC5C32"/>
    <w:rsid w:val="00C13FA0"/>
    <w:rsid w:val="00C306F4"/>
    <w:rsid w:val="00C31AB4"/>
    <w:rsid w:val="00C50DF2"/>
    <w:rsid w:val="00C51EE7"/>
    <w:rsid w:val="00C65038"/>
    <w:rsid w:val="00C7552A"/>
    <w:rsid w:val="00C9267B"/>
    <w:rsid w:val="00CA1768"/>
    <w:rsid w:val="00CB0650"/>
    <w:rsid w:val="00CC2FE8"/>
    <w:rsid w:val="00CD4067"/>
    <w:rsid w:val="00CE56CC"/>
    <w:rsid w:val="00D11C79"/>
    <w:rsid w:val="00D121FA"/>
    <w:rsid w:val="00D149FE"/>
    <w:rsid w:val="00D42437"/>
    <w:rsid w:val="00D42DBD"/>
    <w:rsid w:val="00D53A08"/>
    <w:rsid w:val="00D6047C"/>
    <w:rsid w:val="00D60F11"/>
    <w:rsid w:val="00D669D3"/>
    <w:rsid w:val="00D70E17"/>
    <w:rsid w:val="00D87648"/>
    <w:rsid w:val="00DB4293"/>
    <w:rsid w:val="00DC06A7"/>
    <w:rsid w:val="00DD0DF6"/>
    <w:rsid w:val="00DD179A"/>
    <w:rsid w:val="00DD76AE"/>
    <w:rsid w:val="00DF3ED2"/>
    <w:rsid w:val="00E44FB1"/>
    <w:rsid w:val="00E94246"/>
    <w:rsid w:val="00E9567F"/>
    <w:rsid w:val="00EB1524"/>
    <w:rsid w:val="00EB4993"/>
    <w:rsid w:val="00EC523A"/>
    <w:rsid w:val="00ED13A4"/>
    <w:rsid w:val="00EF1932"/>
    <w:rsid w:val="00EF76DF"/>
    <w:rsid w:val="00F011F6"/>
    <w:rsid w:val="00F03ACD"/>
    <w:rsid w:val="00F051C3"/>
    <w:rsid w:val="00F4643D"/>
    <w:rsid w:val="00F55A9F"/>
    <w:rsid w:val="00F63C1B"/>
    <w:rsid w:val="00F760CE"/>
    <w:rsid w:val="00F77EA8"/>
    <w:rsid w:val="00F94996"/>
    <w:rsid w:val="00FA0FE0"/>
    <w:rsid w:val="00FB5128"/>
    <w:rsid w:val="00FC0746"/>
    <w:rsid w:val="00FF0B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5CF8"/>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ACD"/>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FD3E7CD91C394522BF554C0DAA92B629"/>
        <w:category>
          <w:name w:val="Général"/>
          <w:gallery w:val="placeholder"/>
        </w:category>
        <w:types>
          <w:type w:val="bbPlcHdr"/>
        </w:types>
        <w:behaviors>
          <w:behavior w:val="content"/>
        </w:behaviors>
        <w:guid w:val="{B8A9AEC2-2E5A-43F1-8946-BDD6D1F04092}"/>
      </w:docPartPr>
      <w:docPartBody>
        <w:p w:rsidR="0039336F" w:rsidRDefault="000262DF" w:rsidP="000262DF">
          <w:pPr>
            <w:pStyle w:val="FD3E7CD91C394522BF554C0DAA92B629"/>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E338F4048FCB4DD9B5A7802AA131FFB4"/>
        <w:category>
          <w:name w:val="Général"/>
          <w:gallery w:val="placeholder"/>
        </w:category>
        <w:types>
          <w:type w:val="bbPlcHdr"/>
        </w:types>
        <w:behaviors>
          <w:behavior w:val="content"/>
        </w:behaviors>
        <w:guid w:val="{EEBEA47E-0626-4009-9BF1-F198945251D4}"/>
      </w:docPartPr>
      <w:docPartBody>
        <w:p w:rsidR="0094052F" w:rsidRDefault="004C5B55" w:rsidP="004C5B55">
          <w:pPr>
            <w:pStyle w:val="E338F4048FCB4DD9B5A7802AA131FFB4"/>
          </w:pPr>
          <w:r>
            <w:t>Préciser ici la mission principale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greya Sans">
    <w:altName w:val="Liberation Mono"/>
    <w:charset w:val="00"/>
    <w:family w:val="auto"/>
    <w:pitch w:val="variable"/>
    <w:sig w:usb0="6000028F"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262DF"/>
    <w:rsid w:val="000533E3"/>
    <w:rsid w:val="000C661C"/>
    <w:rsid w:val="001028F0"/>
    <w:rsid w:val="0010753C"/>
    <w:rsid w:val="00123234"/>
    <w:rsid w:val="00127F84"/>
    <w:rsid w:val="00160328"/>
    <w:rsid w:val="00252495"/>
    <w:rsid w:val="00265C57"/>
    <w:rsid w:val="0039336F"/>
    <w:rsid w:val="003E72B4"/>
    <w:rsid w:val="0049672D"/>
    <w:rsid w:val="004C5B55"/>
    <w:rsid w:val="005771A9"/>
    <w:rsid w:val="005E42AB"/>
    <w:rsid w:val="00607B92"/>
    <w:rsid w:val="0062663E"/>
    <w:rsid w:val="00627BF7"/>
    <w:rsid w:val="0067501D"/>
    <w:rsid w:val="00687675"/>
    <w:rsid w:val="006C6EAA"/>
    <w:rsid w:val="006D0147"/>
    <w:rsid w:val="0072493D"/>
    <w:rsid w:val="00745309"/>
    <w:rsid w:val="007568A1"/>
    <w:rsid w:val="007E30F4"/>
    <w:rsid w:val="00833554"/>
    <w:rsid w:val="0084309E"/>
    <w:rsid w:val="00877F01"/>
    <w:rsid w:val="00913AA5"/>
    <w:rsid w:val="0092355A"/>
    <w:rsid w:val="0094052F"/>
    <w:rsid w:val="009C51B5"/>
    <w:rsid w:val="00A40AB3"/>
    <w:rsid w:val="00A67FBA"/>
    <w:rsid w:val="00A826D4"/>
    <w:rsid w:val="00BC5C32"/>
    <w:rsid w:val="00C23C37"/>
    <w:rsid w:val="00C42505"/>
    <w:rsid w:val="00D26232"/>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CB49D2E7AB824DC2829ACC5ED1D686E7">
    <w:name w:val="CB49D2E7AB824DC2829ACC5ED1D686E7"/>
    <w:rsid w:val="000262DF"/>
    <w:pPr>
      <w:spacing w:line="278" w:lineRule="auto"/>
    </w:pPr>
    <w:rPr>
      <w:kern w:val="2"/>
      <w:sz w:val="24"/>
      <w:szCs w:val="24"/>
      <w14:ligatures w14:val="standardContextual"/>
    </w:rPr>
  </w:style>
  <w:style w:type="paragraph" w:customStyle="1" w:styleId="CF8409BE46CA4C85B0D339EAE4A9DFD4">
    <w:name w:val="CF8409BE46CA4C85B0D339EAE4A9DFD4"/>
    <w:rsid w:val="000262DF"/>
    <w:pPr>
      <w:spacing w:line="278" w:lineRule="auto"/>
    </w:pPr>
    <w:rPr>
      <w:kern w:val="2"/>
      <w:sz w:val="24"/>
      <w:szCs w:val="24"/>
      <w14:ligatures w14:val="standardContextual"/>
    </w:rPr>
  </w:style>
  <w:style w:type="paragraph" w:customStyle="1" w:styleId="2B053CEF31C74723BD90000596805E3F">
    <w:name w:val="2B053CEF31C74723BD90000596805E3F"/>
    <w:rsid w:val="000262DF"/>
    <w:pPr>
      <w:spacing w:line="278" w:lineRule="auto"/>
    </w:pPr>
    <w:rPr>
      <w:kern w:val="2"/>
      <w:sz w:val="24"/>
      <w:szCs w:val="24"/>
      <w14:ligatures w14:val="standardContextual"/>
    </w:rPr>
  </w:style>
  <w:style w:type="paragraph" w:customStyle="1" w:styleId="ED0EAB74E9B747C8ADA11AC1F048330E">
    <w:name w:val="ED0EAB74E9B747C8ADA11AC1F048330E"/>
    <w:rsid w:val="000262DF"/>
    <w:pPr>
      <w:spacing w:line="278" w:lineRule="auto"/>
    </w:pPr>
    <w:rPr>
      <w:kern w:val="2"/>
      <w:sz w:val="24"/>
      <w:szCs w:val="24"/>
      <w14:ligatures w14:val="standardContextual"/>
    </w:rPr>
  </w:style>
  <w:style w:type="paragraph" w:customStyle="1" w:styleId="FD3E7CD91C394522BF554C0DAA92B629">
    <w:name w:val="FD3E7CD91C394522BF554C0DAA92B629"/>
    <w:rsid w:val="000262DF"/>
    <w:pPr>
      <w:spacing w:line="278" w:lineRule="auto"/>
    </w:pPr>
    <w:rPr>
      <w:kern w:val="2"/>
      <w:sz w:val="24"/>
      <w:szCs w:val="24"/>
      <w14:ligatures w14:val="standardContextual"/>
    </w:rPr>
  </w:style>
  <w:style w:type="paragraph" w:customStyle="1" w:styleId="E338F4048FCB4DD9B5A7802AA131FFB4">
    <w:name w:val="E338F4048FCB4DD9B5A7802AA131FFB4"/>
    <w:rsid w:val="004C5B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4194CB255C54B895825A4F927433D" ma:contentTypeVersion="18" ma:contentTypeDescription="Crée un document." ma:contentTypeScope="" ma:versionID="84130606108346ab86206deba7433e50">
  <xsd:schema xmlns:xsd="http://www.w3.org/2001/XMLSchema" xmlns:xs="http://www.w3.org/2001/XMLSchema" xmlns:p="http://schemas.microsoft.com/office/2006/metadata/properties" xmlns:ns2="7dd6d053-0e87-4910-bb34-790b7fddad95" xmlns:ns3="47914dd3-7c90-4527-beb7-a973f7e3f8ec" targetNamespace="http://schemas.microsoft.com/office/2006/metadata/properties" ma:root="true" ma:fieldsID="72205e9f997f8e32cb650e3c23022939" ns2:_="" ns3:_="">
    <xsd:import namespace="7dd6d053-0e87-4910-bb34-790b7fddad95"/>
    <xsd:import namespace="47914dd3-7c90-4527-beb7-a973f7e3f8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d053-0e87-4910-bb34-790b7fddad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1576525-630d-44e0-a290-4d2f827b70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14dd3-7c90-4527-beb7-a973f7e3f8ec"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4539e115-3a63-4a0e-9068-184116f8ccea}" ma:internalName="TaxCatchAll" ma:showField="CatchAllData" ma:web="47914dd3-7c90-4527-beb7-a973f7e3f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781F-E9A9-46FC-8D6B-5C85D5DDCFFB}">
  <ds:schemaRefs>
    <ds:schemaRef ds:uri="http://schemas.microsoft.com/sharepoint/v3/contenttype/forms"/>
  </ds:schemaRefs>
</ds:datastoreItem>
</file>

<file path=customXml/itemProps2.xml><?xml version="1.0" encoding="utf-8"?>
<ds:datastoreItem xmlns:ds="http://schemas.openxmlformats.org/officeDocument/2006/customXml" ds:itemID="{07606EE9-2DE0-4618-94BF-480D1304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d053-0e87-4910-bb34-790b7fddad95"/>
    <ds:schemaRef ds:uri="47914dd3-7c90-4527-beb7-a973f7e3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06390-29D7-4AC6-8DAD-5755F4D9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3</TotalTime>
  <Pages>2</Pages>
  <Words>685</Words>
  <Characters>3773</Characters>
  <Application>Microsoft Office Word</Application>
  <DocSecurity>8</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ARPI Jean-Paul</cp:lastModifiedBy>
  <cp:revision>3</cp:revision>
  <dcterms:created xsi:type="dcterms:W3CDTF">2024-09-04T10:17:00Z</dcterms:created>
  <dcterms:modified xsi:type="dcterms:W3CDTF">2024-09-04T10:19:00Z</dcterms:modified>
</cp:coreProperties>
</file>