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F822" w14:textId="5A3F3F62"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A82099D" wp14:editId="59B7977D">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Content>
          <w:permStart w:id="1644515332" w:edGrp="everyone"/>
          <w:sdt>
            <w:sdtPr>
              <w:id w:val="-1365671270"/>
              <w:placeholder>
                <w:docPart w:val="D4FA98E976234498A96FD22A008BAFD4"/>
              </w:placeholder>
              <w15:color w:val="000000"/>
              <w15:appearance w15:val="hidden"/>
            </w:sdtPr>
            <w:sdtContent>
              <w:r w:rsidR="00CC4C56">
                <w:t>Couvreur·euse Zingueur·euse</w:t>
              </w:r>
            </w:sdtContent>
          </w:sdt>
          <w:permEnd w:id="1644515332"/>
        </w:sdtContent>
      </w:sdt>
      <w:r w:rsidR="00CC2FE8" w:rsidRPr="00CC2FE8">
        <w:t xml:space="preserve"> </w:t>
      </w:r>
    </w:p>
    <w:p w14:paraId="56D816ED" w14:textId="5BF440A2" w:rsidR="00DD76AE" w:rsidRPr="00AC1059" w:rsidRDefault="00000000"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Content>
          <w:permStart w:id="1494569274" w:edGrp="everyone"/>
          <w:r w:rsidR="00740A6D">
            <w:t>Catégorie C</w:t>
          </w:r>
          <w:permEnd w:id="1494569274"/>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Content>
          <w:permStart w:id="991895368" w:edGrp="everyone"/>
          <w:r w:rsidR="00740A6D">
            <w:t>VILLE DE RENNES</w:t>
          </w:r>
          <w:r w:rsidR="000E1E44">
            <w:br/>
          </w:r>
          <w:permEnd w:id="991895368"/>
        </w:sdtContent>
      </w:sdt>
    </w:p>
    <w:p w14:paraId="3AF4757D" w14:textId="77777777" w:rsidR="00105774" w:rsidRPr="00105774" w:rsidRDefault="00DD76AE" w:rsidP="007B6B8F">
      <w:pPr>
        <w:pStyle w:val="Style1"/>
        <w:spacing w:before="240" w:after="120"/>
      </w:pPr>
      <w:r w:rsidRPr="00105774">
        <w:rPr>
          <w:highlight w:val="black"/>
        </w:rPr>
        <w:t>Direction :</w:t>
      </w:r>
      <w:r w:rsidR="009D01FB" w:rsidRPr="00105774">
        <w:t xml:space="preserve"> </w:t>
      </w:r>
    </w:p>
    <w:p w14:paraId="4F4C0BC2" w14:textId="77777777" w:rsidR="00DD76AE" w:rsidRPr="00AC1059" w:rsidRDefault="00000000"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Content>
          <w:permStart w:id="143655715" w:edGrp="everyone"/>
          <w:r w:rsidR="00740A6D">
            <w:t xml:space="preserve">Direction du </w:t>
          </w:r>
          <w:r w:rsidR="00794A06">
            <w:t>P</w:t>
          </w:r>
          <w:r w:rsidR="00740A6D">
            <w:t>atrimoine B</w:t>
          </w:r>
          <w:r w:rsidR="00794A06">
            <w:t>â</w:t>
          </w:r>
          <w:r w:rsidR="00740A6D">
            <w:t>ti</w:t>
          </w:r>
          <w:permEnd w:id="143655715"/>
        </w:sdtContent>
      </w:sdt>
    </w:p>
    <w:p w14:paraId="336BF907" w14:textId="77777777"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Content>
          <w:permStart w:id="423893620" w:edGrp="everyone"/>
          <w:r w:rsidR="00740A6D">
            <w:t>242</w:t>
          </w:r>
          <w:permEnd w:id="423893620"/>
        </w:sdtContent>
      </w:sdt>
    </w:p>
    <w:p w14:paraId="503D5C6E" w14:textId="54BB7B3A"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Content>
          <w:permStart w:id="2021675623" w:edGrp="everyone"/>
          <w:r w:rsidR="00731C20">
            <w:t>La Direction du Patrimoine Bâti est une Direction mutualisée chargée de la stratégie patrimoniale, la maintenance et l'amélioration du patrimoine bâti et du parc auto de la Ville de Rennes et de Rennes Métropole. C’est une direction stratégique de la collectivité, devant répondre aux enjeux majeurs de la maintenance en bon état d'un patrimoine bâti important et diversifié (écoles, gymnases, équipements culturels, parkings en ouvrage…), en coordination étroite avec les directions d'opération représentant les politiques publiques sectorielles liées à l'activité de ces bâtiments (éducation, culture, sport, vie associative…)</w:t>
          </w:r>
          <w:r w:rsidR="000E1E44">
            <w:br/>
          </w:r>
          <w:permEnd w:id="2021675623"/>
        </w:sdtContent>
      </w:sdt>
    </w:p>
    <w:p w14:paraId="5D0FCE76" w14:textId="77777777"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14:paraId="4270714A" w14:textId="77777777"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14:paraId="6EB6F75A" w14:textId="77777777" w:rsidR="009D01FB" w:rsidRDefault="00000000" w:rsidP="00105774">
      <w:sdt>
        <w:sdtPr>
          <w:id w:val="726265808"/>
          <w:placeholder>
            <w:docPart w:val="357545CF665E4CDEB4F23C440374E719"/>
          </w:placeholder>
          <w15:color w:val="000000"/>
          <w15:appearance w15:val="hidden"/>
        </w:sdtPr>
        <w:sdtContent>
          <w:permStart w:id="264452409" w:edGrp="everyone"/>
          <w:r w:rsidR="00740A6D" w:rsidRPr="00740A6D">
            <w:t>Service Maintenance Régie</w:t>
          </w:r>
          <w:permEnd w:id="264452409"/>
        </w:sdtContent>
      </w:sdt>
    </w:p>
    <w:p w14:paraId="7C3C1EDE" w14:textId="34F3B297"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Content>
          <w:permStart w:id="1484725181" w:edGrp="everyone"/>
          <w:r w:rsidR="00CC4C56">
            <w:t xml:space="preserve">Le présent poste est rattaché à l'Atelier </w:t>
          </w:r>
          <w:r w:rsidR="00E470CA">
            <w:t>C</w:t>
          </w:r>
          <w:r w:rsidR="00CC4C56">
            <w:t xml:space="preserve">ouverture composé de </w:t>
          </w:r>
          <w:r w:rsidR="00CB3E5F">
            <w:t>7</w:t>
          </w:r>
          <w:r w:rsidR="00CC4C56">
            <w:t xml:space="preserve"> agents : </w:t>
          </w:r>
          <w:r w:rsidR="00CB3E5F">
            <w:t>6</w:t>
          </w:r>
          <w:r w:rsidR="00CC4C56">
            <w:t xml:space="preserve"> </w:t>
          </w:r>
          <w:r w:rsidR="00E470CA">
            <w:t>A</w:t>
          </w:r>
          <w:r w:rsidR="00CC4C56">
            <w:t xml:space="preserve">djoints </w:t>
          </w:r>
          <w:r w:rsidR="00E470CA">
            <w:t>T</w:t>
          </w:r>
          <w:r w:rsidR="00CC4C56">
            <w:t xml:space="preserve">echniques </w:t>
          </w:r>
          <w:r w:rsidR="00E470CA">
            <w:t>C</w:t>
          </w:r>
          <w:r w:rsidR="00CC4C56">
            <w:t>ouvreurs</w:t>
          </w:r>
          <w:r w:rsidR="00E470CA">
            <w:t xml:space="preserve"> Zingueurs</w:t>
          </w:r>
          <w:r w:rsidR="00CC4C56">
            <w:t xml:space="preserve"> placés sous la responsabilité d'un Responsable d'atelier</w:t>
          </w:r>
          <w:permEnd w:id="1484725181"/>
        </w:sdtContent>
      </w:sdt>
    </w:p>
    <w:p w14:paraId="29792F7F" w14:textId="77777777"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Content>
          <w:permStart w:id="1403060615" w:edGrp="everyone"/>
          <w:r w:rsidR="00740A6D">
            <w:t>126</w:t>
          </w:r>
          <w:permEnd w:id="1403060615"/>
        </w:sdtContent>
      </w:sdt>
    </w:p>
    <w:p w14:paraId="291FF6ED" w14:textId="77777777"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14:paraId="4A50A921" w14:textId="37734393" w:rsidR="00DB4293" w:rsidRPr="00AC1059" w:rsidRDefault="00000000"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Content>
          <w:permStart w:id="133781075" w:edGrp="everyone"/>
          <w:r w:rsidR="00CC4C56">
            <w:t>La Ville de Rennes accorde une place importante à la Régie Maintenance en développant en interne de nombreuses compétences dans tous les corps d'état du bâtiment, avec pas moins d'une douzaine d'ateliers (menuiserie, électricité, sellerie, etc.). Vous serez amené à réaliser les travaux de reprise de couverture ardoise, zinc, des travaux d'étanchéité ainsi que le nettoyage des toitures et couvertures</w:t>
          </w:r>
          <w:r w:rsidR="000E1E44">
            <w:br/>
          </w:r>
          <w:permEnd w:id="133781075"/>
        </w:sdtContent>
      </w:sdt>
    </w:p>
    <w:p w14:paraId="13753853" w14:textId="77777777" w:rsidR="00DB4293" w:rsidRDefault="00DB4293" w:rsidP="00AC1059">
      <w:pPr>
        <w:spacing w:line="320" w:lineRule="exact"/>
        <w:rPr>
          <w:color w:val="808080" w:themeColor="background1" w:themeShade="80"/>
        </w:rPr>
      </w:pPr>
    </w:p>
    <w:p w14:paraId="12FE79C2" w14:textId="77777777"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14:paraId="4791C465" w14:textId="77777777"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14:paraId="3E282405" w14:textId="77777777"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14:paraId="24FA98AD" w14:textId="638CE398"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082415014" w:edGrp="everyone"/>
          <w:r w:rsidR="00CC4C56" w:rsidRPr="00CC4C56">
            <w:t>Travaux de réparation, d'entretien et de mise hors d'eau</w:t>
          </w:r>
          <w:r w:rsidR="00CC4C56">
            <w:t xml:space="preserve"> </w:t>
          </w:r>
          <w:r w:rsidR="00D452C2">
            <w:t>(</w:t>
          </w:r>
          <w:r w:rsidR="00D04B00">
            <w:t>80</w:t>
          </w:r>
          <w:r w:rsidR="00D452C2">
            <w:t>%)</w:t>
          </w:r>
          <w:permEnd w:id="1082415014"/>
        </w:sdtContent>
      </w:sdt>
    </w:p>
    <w:sdt>
      <w:sdtPr>
        <w:id w:val="-589775590"/>
        <w:placeholder>
          <w:docPart w:val="41BFD63111594883AD42B900EC51B8B0"/>
        </w:placeholder>
        <w15:color w:val="000000"/>
        <w15:appearance w15:val="hidden"/>
        <w:text w:multiLine="1"/>
      </w:sdtPr>
      <w:sdtContent>
        <w:permStart w:id="775428148" w:edGrp="everyone" w:displacedByCustomXml="prev"/>
        <w:p w14:paraId="3CBFFBEA" w14:textId="028ECEB1" w:rsidR="00D669D3" w:rsidRPr="00F94996" w:rsidRDefault="00CC4C56" w:rsidP="00F94996">
          <w:r>
            <w:t>- Après recherche de fuites, réparation et mise hors d’eau de toitures existantes, couvertures selon tous types de techniques et de matériaux : ardoises, zinc, plomb, tuile, étanchéité multicouche, bardeaux bitumés, etc.</w:t>
          </w:r>
          <w:r>
            <w:br/>
            <w:t>- Réalisation d’opérations d’entretien classique des toitures : démoussage, débouchage des descentes, nettoyage de feuilles, etc.</w:t>
          </w:r>
        </w:p>
        <w:permEnd w:id="775428148" w:displacedByCustomXml="next"/>
      </w:sdtContent>
    </w:sdt>
    <w:p w14:paraId="2C301C65" w14:textId="5700F3C7"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779392253" w:edGrp="everyone"/>
          <w:r w:rsidR="00CC4C56" w:rsidRPr="00CC4C56">
            <w:t>Travaux de couverture neu</w:t>
          </w:r>
          <w:r w:rsidR="005A0076">
            <w:t>ve</w:t>
          </w:r>
          <w:r w:rsidR="00CC4C56" w:rsidRPr="00CC4C56">
            <w:t xml:space="preserve"> ou en rénovation</w:t>
          </w:r>
          <w:r w:rsidR="00CD408B" w:rsidRPr="00CD408B">
            <w:t xml:space="preserve"> </w:t>
          </w:r>
          <w:r w:rsidR="004E5972">
            <w:t>(</w:t>
          </w:r>
          <w:r w:rsidR="00D04B00">
            <w:t>15</w:t>
          </w:r>
          <w:r w:rsidR="004E5972">
            <w:t>%)</w:t>
          </w:r>
          <w:permEnd w:id="1779392253"/>
        </w:sdtContent>
      </w:sdt>
    </w:p>
    <w:sdt>
      <w:sdtPr>
        <w:id w:val="-1600939714"/>
        <w:placeholder>
          <w:docPart w:val="87DCBFB9781640D79E6764DBAF1CA50C"/>
        </w:placeholder>
        <w15:color w:val="000000"/>
        <w15:appearance w15:val="hidden"/>
        <w:text w:multiLine="1"/>
      </w:sdtPr>
      <w:sdtContent>
        <w:permStart w:id="76637087" w:edGrp="everyone" w:displacedByCustomXml="prev"/>
        <w:p w14:paraId="4CBE271B" w14:textId="499329CB" w:rsidR="00B34034" w:rsidRPr="00F94996" w:rsidRDefault="00CC4C56" w:rsidP="00F94996">
          <w:r>
            <w:t xml:space="preserve">- Réalisation et mise en œuvre de couvertures neuves de petites surfaces sur tous types de supports et avec </w:t>
          </w:r>
          <w:r>
            <w:t>tous types de matériaux : ardoises, zinc, étanchéité multicouche, bardeaux bitumés, etc.</w:t>
          </w:r>
          <w:r>
            <w:br/>
            <w:t>- Rénovation partielle ou totale de couvertures existantes réalisées avec tous types de matériaux : ardoises (réfection totale ou remaniage), zinc, plomb, cuivre, tuile, étanchéité multicouche, bardeaux bitumés, etc.</w:t>
          </w:r>
        </w:p>
        <w:permEnd w:id="76637087" w:displacedByCustomXml="next"/>
      </w:sdtContent>
    </w:sdt>
    <w:p w14:paraId="35EF1D89" w14:textId="6F4EDF96" w:rsidR="005D07F4" w:rsidRPr="006C0253" w:rsidRDefault="00000000"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348740126" w:edGrp="everyone"/>
          <w:r w:rsidR="000966DF">
            <w:t>3-</w:t>
          </w:r>
          <w:r w:rsidR="00CC4C56" w:rsidRPr="00CC4C56">
            <w:t>Travaux de ramonage</w:t>
          </w:r>
          <w:r w:rsidR="00CD408B" w:rsidRPr="00CD408B">
            <w:t xml:space="preserve"> </w:t>
          </w:r>
          <w:r w:rsidR="00C9541A">
            <w:t>(</w:t>
          </w:r>
          <w:r w:rsidR="00D04B00">
            <w:t>5</w:t>
          </w:r>
          <w:r w:rsidR="004E5972">
            <w:t>%)</w:t>
          </w:r>
          <w:permEnd w:id="1348740126"/>
        </w:sdtContent>
      </w:sdt>
    </w:p>
    <w:sdt>
      <w:sdtPr>
        <w:id w:val="-1243103131"/>
        <w:placeholder>
          <w:docPart w:val="64D9B9077D89488DA1626B41A47D0150"/>
        </w:placeholder>
        <w15:color w:val="000000"/>
        <w15:appearance w15:val="hidden"/>
        <w:text w:multiLine="1"/>
      </w:sdtPr>
      <w:sdtContent>
        <w:permStart w:id="203777170" w:edGrp="everyone" w:displacedByCustomXml="prev"/>
        <w:p w14:paraId="314CEBBC" w14:textId="1D7F2295" w:rsidR="001930B3" w:rsidRDefault="00CC4C56" w:rsidP="00F94996">
          <w:r>
            <w:t>Ramonage des cheminées et conduits de fumée et ventilation avec accès en toiture</w:t>
          </w:r>
        </w:p>
        <w:permEnd w:id="203777170" w:displacedByCustomXml="next"/>
      </w:sdtContent>
    </w:sdt>
    <w:p w14:paraId="6EFC5267" w14:textId="0F122F1E" w:rsidR="00A57C97" w:rsidRPr="006C0253" w:rsidRDefault="00000000"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1762003643" w:edGrp="everyone"/>
          <w:r w:rsidR="00CC4C56">
            <w:t xml:space="preserve"> </w:t>
          </w:r>
          <w:permEnd w:id="1762003643"/>
        </w:sdtContent>
      </w:sdt>
    </w:p>
    <w:sdt>
      <w:sdtPr>
        <w:id w:val="2092897752"/>
        <w:placeholder>
          <w:docPart w:val="7FDF68DD5C134D6DB6D2DDC93857CBE1"/>
        </w:placeholder>
        <w15:color w:val="000000"/>
        <w15:appearance w15:val="hidden"/>
        <w:text w:multiLine="1"/>
      </w:sdtPr>
      <w:sdtContent>
        <w:permStart w:id="642319714" w:edGrp="everyone" w:displacedByCustomXml="prev"/>
        <w:p w14:paraId="60F221B7" w14:textId="3FC8C471" w:rsidR="00A57C97" w:rsidRDefault="00CC4C56" w:rsidP="00F94996">
          <w:r>
            <w:t xml:space="preserve"> </w:t>
          </w:r>
        </w:p>
        <w:permEnd w:id="642319714" w:displacedByCustomXml="next"/>
      </w:sdtContent>
    </w:sdt>
    <w:p w14:paraId="440463B0" w14:textId="77777777"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14:paraId="77713A97" w14:textId="77777777"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14:paraId="4DE1A306" w14:textId="77777777" w:rsidR="00AF71A0" w:rsidRDefault="00AF71A0" w:rsidP="007B6B8F">
      <w:pPr>
        <w:pStyle w:val="Style1"/>
        <w:spacing w:before="240" w:after="120"/>
      </w:pPr>
      <w:r w:rsidRPr="00105774">
        <w:rPr>
          <w:highlight w:val="black"/>
        </w:rPr>
        <w:lastRenderedPageBreak/>
        <w:t>Compétences</w:t>
      </w:r>
    </w:p>
    <w:p w14:paraId="6437F3DF" w14:textId="77777777"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14:paraId="519391EB" w14:textId="77777777"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Content>
        <w:permStart w:id="722353066" w:edGrp="everyone" w:displacedByCustomXml="prev"/>
        <w:p w14:paraId="6AB440A7" w14:textId="77777777" w:rsidR="00CC4C56" w:rsidRPr="00CC4C56" w:rsidRDefault="00CC4C56" w:rsidP="00CC4C56">
          <w:pPr>
            <w:pStyle w:val="Bulletpoint"/>
          </w:pPr>
          <w:r w:rsidRPr="00CC4C56">
            <w:t>Sens du contact</w:t>
          </w:r>
        </w:p>
        <w:p w14:paraId="202138C9" w14:textId="77777777" w:rsidR="00CC4C56" w:rsidRPr="00CC4C56" w:rsidRDefault="00CC4C56" w:rsidP="00CC4C56">
          <w:pPr>
            <w:pStyle w:val="Bulletpoint"/>
          </w:pPr>
          <w:r w:rsidRPr="00CC4C56">
            <w:t>Partage du savoir</w:t>
          </w:r>
        </w:p>
        <w:p w14:paraId="08325691" w14:textId="16C28571" w:rsidR="00AF71A0" w:rsidRDefault="00CC4C56" w:rsidP="00D6047C">
          <w:pPr>
            <w:pStyle w:val="Bulletpoint"/>
          </w:pPr>
          <w:r w:rsidRPr="00CC4C56">
            <w:t>Travail e</w:t>
          </w:r>
          <w:r>
            <w:t>n</w:t>
          </w:r>
          <w:r w:rsidRPr="00CC4C56">
            <w:t xml:space="preserve"> équipe</w:t>
          </w:r>
        </w:p>
        <w:permEnd w:id="722353066" w:displacedByCustomXml="next"/>
      </w:sdtContent>
    </w:sdt>
    <w:p w14:paraId="0E2FB140" w14:textId="77777777"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Content>
        <w:permStart w:id="1952853134" w:edGrp="everyone" w:displacedByCustomXml="prev"/>
        <w:p w14:paraId="560CDC95" w14:textId="77777777" w:rsidR="00CC4C56" w:rsidRPr="00CC4C56" w:rsidRDefault="00CC4C56" w:rsidP="00CC4C56">
          <w:pPr>
            <w:pStyle w:val="Bulletpoint"/>
          </w:pPr>
          <w:r w:rsidRPr="00CC4C56">
            <w:t xml:space="preserve">CAP / BP / BEP couvreur </w:t>
          </w:r>
        </w:p>
        <w:p w14:paraId="46772C1A" w14:textId="77777777" w:rsidR="00CC4C56" w:rsidRPr="00CC4C56" w:rsidRDefault="00CC4C56" w:rsidP="00CC4C56">
          <w:pPr>
            <w:pStyle w:val="Bulletpoint"/>
          </w:pPr>
          <w:r w:rsidRPr="00CC4C56">
            <w:t>Capacité à rendre compte</w:t>
          </w:r>
        </w:p>
        <w:p w14:paraId="64E3B178" w14:textId="77777777" w:rsidR="00CC4C56" w:rsidRPr="00CC4C56" w:rsidRDefault="00CC4C56" w:rsidP="00CC4C56">
          <w:pPr>
            <w:pStyle w:val="Bulletpoint"/>
          </w:pPr>
          <w:r w:rsidRPr="00CC4C56">
            <w:t>Bonne connaissance de l'état de l'art sur les couvertures et toitures</w:t>
          </w:r>
        </w:p>
        <w:p w14:paraId="08F77A59" w14:textId="77777777" w:rsidR="00CC4C56" w:rsidRDefault="00CC4C56" w:rsidP="00D6047C">
          <w:pPr>
            <w:pStyle w:val="Bulletpoint"/>
          </w:pPr>
          <w:r w:rsidRPr="00CC4C56">
            <w:t>Curiosité intellectuelle</w:t>
          </w:r>
        </w:p>
        <w:p w14:paraId="0023726F" w14:textId="6BFC63A4" w:rsidR="00AF71A0" w:rsidRDefault="00762374" w:rsidP="00D6047C">
          <w:pPr>
            <w:pStyle w:val="Bulletpoint"/>
          </w:pPr>
          <w:r>
            <w:t>P</w:t>
          </w:r>
          <w:r w:rsidR="005F364E">
            <w:t>ermis B</w:t>
          </w:r>
          <w:r w:rsidR="004E5972">
            <w:t xml:space="preserve"> obligatoire</w:t>
          </w:r>
        </w:p>
        <w:permEnd w:id="1952853134" w:displacedByCustomXml="next"/>
      </w:sdtContent>
    </w:sdt>
    <w:p w14:paraId="6AE9AE44" w14:textId="77777777"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Content>
        <w:permStart w:id="1147931896" w:edGrp="everyone" w:displacedByCustomXml="prev"/>
        <w:p w14:paraId="21CF4B69" w14:textId="64A32537" w:rsidR="00AF71A0" w:rsidRDefault="00CC4C56" w:rsidP="00D6047C">
          <w:pPr>
            <w:pStyle w:val="Bulletpoint"/>
          </w:pPr>
          <w:r w:rsidRPr="00CC4C56">
            <w:t>Connaissance des différents dispositifs de couverture existants (diversité des bâtiments du patrimoine bâti</w:t>
          </w:r>
          <w:r w:rsidR="00762374">
            <w:t>)</w:t>
          </w:r>
        </w:p>
        <w:permEnd w:id="1147931896" w:displacedByCustomXml="next"/>
      </w:sdtContent>
    </w:sdt>
    <w:p w14:paraId="288CC1CE" w14:textId="77777777" w:rsidR="00E94246" w:rsidRPr="000853C2" w:rsidRDefault="00E94246" w:rsidP="00E94246">
      <w:pPr>
        <w:ind w:left="360"/>
      </w:pPr>
    </w:p>
    <w:p w14:paraId="3AF3BA54" w14:textId="77777777"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14:paraId="333FEEB9" w14:textId="77777777"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14:paraId="36B6109D" w14:textId="77777777" w:rsidR="001930B3" w:rsidRPr="00105774" w:rsidRDefault="001930B3" w:rsidP="007B6B8F">
      <w:pPr>
        <w:pStyle w:val="Style1"/>
        <w:spacing w:after="120"/>
      </w:pPr>
      <w:r w:rsidRPr="00105774">
        <w:rPr>
          <w:highlight w:val="black"/>
        </w:rPr>
        <w:t>Environnement et conditions de travail :</w:t>
      </w:r>
    </w:p>
    <w:p w14:paraId="01A835F9" w14:textId="01CDC711"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Content>
          <w:permStart w:id="1367412801" w:edGrp="everyone"/>
          <w:r w:rsidR="00261D7C">
            <w:br/>
            <w:t xml:space="preserve">- </w:t>
          </w:r>
          <w:r w:rsidR="00CC4C56">
            <w:t>du 15 février au 14 novembre</w:t>
          </w:r>
          <w:r w:rsidR="00261D7C">
            <w:t xml:space="preserve"> :</w:t>
          </w:r>
          <w:r w:rsidR="00261D7C">
            <w:br/>
          </w:r>
          <w:r w:rsidR="00CC4C56">
            <w:t>8H00 – 11H45 / 13H00 – 16H45 (soit 7H30)</w:t>
          </w:r>
          <w:r w:rsidR="00261D7C">
            <w:br/>
            <w:t xml:space="preserve">- </w:t>
          </w:r>
          <w:r w:rsidR="00CC4C56">
            <w:t>et du 15 novembre au</w:t>
          </w:r>
          <w:r w:rsidR="00261D7C">
            <w:t xml:space="preserve"> </w:t>
          </w:r>
          <w:r w:rsidR="00CC4C56">
            <w:t>14 février</w:t>
          </w:r>
          <w:r w:rsidR="00261D7C">
            <w:t xml:space="preserve"> :</w:t>
          </w:r>
          <w:r w:rsidR="00261D7C">
            <w:br/>
          </w:r>
          <w:r w:rsidR="00CC4C56">
            <w:t>8H30 – 11H45 / 13H00 – 16H45 (soit 7H00)</w:t>
          </w:r>
          <w:permEnd w:id="1367412801"/>
        </w:sdtContent>
      </w:sdt>
    </w:p>
    <w:p w14:paraId="2D2B4A41" w14:textId="33449153"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Content>
          <w:permStart w:id="1412514952" w:edGrp="everyone"/>
          <w:r w:rsidR="003D4781">
            <w:t>C</w:t>
          </w:r>
          <w:r w:rsidR="00261D7C">
            <w:t xml:space="preserve">entre </w:t>
          </w:r>
          <w:r w:rsidR="003D4781">
            <w:t>T</w:t>
          </w:r>
          <w:r w:rsidR="00261D7C">
            <w:t xml:space="preserve">echnique </w:t>
          </w:r>
          <w:r w:rsidR="003D4781">
            <w:t>M</w:t>
          </w:r>
          <w:r w:rsidR="00261D7C">
            <w:t>unicipal</w:t>
          </w:r>
          <w:r w:rsidR="003D4781">
            <w:t xml:space="preserve"> </w:t>
          </w:r>
          <w:r w:rsidR="00794A06">
            <w:t xml:space="preserve">- </w:t>
          </w:r>
          <w:r w:rsidR="003D4781">
            <w:t>93, avenue Chardonnet à Rennes</w:t>
          </w:r>
          <w:permEnd w:id="1412514952"/>
        </w:sdtContent>
      </w:sdt>
    </w:p>
    <w:p w14:paraId="70CC6D50" w14:textId="77777777"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Content>
          <w:permStart w:id="615586654" w:edGrp="everyone"/>
          <w:r w:rsidR="003D4781">
            <w:t>Matériel informatique \ tablette tactile en cours de déploiement \ téléphone</w:t>
          </w:r>
          <w:permEnd w:id="615586654"/>
        </w:sdtContent>
      </w:sdt>
    </w:p>
    <w:p w14:paraId="6D8A8943" w14:textId="138E326C"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Content>
          <w:permStart w:id="1992581092" w:edGrp="everyone"/>
          <w:r w:rsidR="00CC4C56">
            <w:t>Appui avec quelques ateliers pour la réalisation de diagnostics techniques en hauteur</w:t>
          </w:r>
          <w:permEnd w:id="1992581092"/>
        </w:sdtContent>
      </w:sdt>
    </w:p>
    <w:p w14:paraId="76C0C6D9" w14:textId="77777777"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Content>
          <w:permStart w:id="1358196254" w:edGrp="everyone"/>
          <w:sdt>
            <w:sdtPr>
              <w:id w:val="1619952767"/>
              <w:placeholder>
                <w:docPart w:val="4917DDD50CFB4188923C5D310E353FDA"/>
              </w:placeholder>
              <w15:color w:val="000000"/>
              <w15:appearance w15:val="hidden"/>
            </w:sdtPr>
            <w:sdtContent>
              <w:r w:rsidR="003D4781">
                <w:t>Pas de possibilité</w:t>
              </w:r>
            </w:sdtContent>
          </w:sdt>
          <w:permEnd w:id="1358196254"/>
        </w:sdtContent>
      </w:sdt>
    </w:p>
    <w:p w14:paraId="5C99683E" w14:textId="77777777"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Content>
          <w:permStart w:id="1401044937" w:edGrp="everyone"/>
          <w:r w:rsidR="00731C20">
            <w:br/>
            <w:t>- Poste concerné par des astreintes ponctuelles</w:t>
          </w:r>
          <w:r w:rsidR="00731C20">
            <w:br/>
            <w:t>- Congés par roulement au sein de l'Atelier</w:t>
          </w:r>
          <w:permEnd w:id="1401044937"/>
        </w:sdtContent>
      </w:sdt>
    </w:p>
    <w:p w14:paraId="044104A5" w14:textId="77777777"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14:paraId="4D5BD38E" w14:textId="77777777"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Content>
          <w:permStart w:id="678515951" w:edGrp="everyone"/>
          <w:r w:rsidR="0055031B">
            <w:t>Adjoints T</w:t>
          </w:r>
          <w:r w:rsidR="003D4781">
            <w:t>echniques</w:t>
          </w:r>
          <w:permEnd w:id="678515951"/>
        </w:sdtContent>
      </w:sdt>
    </w:p>
    <w:p w14:paraId="56CFCF78" w14:textId="266C6CE1"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Content>
          <w:permStart w:id="2143750761" w:edGrp="everyone"/>
          <w:r w:rsidR="000E1E44">
            <w:t>2</w:t>
          </w:r>
          <w:permEnd w:id="2143750761"/>
        </w:sdtContent>
      </w:sdt>
    </w:p>
    <w:p w14:paraId="7D57031C" w14:textId="1773E8ED"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Content>
          <w:permStart w:id="1753546854" w:edGrp="everyone"/>
          <w:r w:rsidR="000E1E44">
            <w:t>Sujétion métier de 25€ (montant brut) et majoration métier en tension de recrutement de 60€ (montant brut)</w:t>
          </w:r>
          <w:permEnd w:id="1753546854"/>
        </w:sdtContent>
      </w:sdt>
    </w:p>
    <w:p w14:paraId="0E1F452E" w14:textId="77777777"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14:paraId="60ADC0DD" w14:textId="77777777" w:rsidR="00D6047C" w:rsidRDefault="00D6047C" w:rsidP="007B6B8F"/>
    <w:p w14:paraId="04CCBF3F" w14:textId="3DAD4356"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Content>
          <w:permStart w:id="1610766674" w:edGrp="everyone"/>
          <w:r w:rsidR="00445F51">
            <w:t>TV_</w:t>
          </w:r>
          <w:r w:rsidR="00261D7C">
            <w:t>12075</w:t>
          </w:r>
          <w:permEnd w:id="1610766674"/>
        </w:sdtContent>
      </w:sdt>
    </w:p>
    <w:p w14:paraId="3DD18903" w14:textId="139D481A"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Content>
          <w:permStart w:id="369831312" w:edGrp="everyone"/>
          <w:r w:rsidR="000E1E44">
            <w:t>27/04/2026</w:t>
          </w:r>
          <w:permEnd w:id="369831312"/>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8767" w14:textId="77777777" w:rsidR="005D1FAD" w:rsidRDefault="005D1FAD" w:rsidP="000A11D1">
      <w:pPr>
        <w:spacing w:line="240" w:lineRule="auto"/>
      </w:pPr>
      <w:r>
        <w:separator/>
      </w:r>
    </w:p>
  </w:endnote>
  <w:endnote w:type="continuationSeparator" w:id="0">
    <w:p w14:paraId="6808C176" w14:textId="77777777" w:rsidR="005D1FAD" w:rsidRDefault="005D1FAD"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96B3"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4682" w14:textId="77777777" w:rsidR="005D1FAD" w:rsidRDefault="005D1FAD" w:rsidP="000A11D1">
      <w:pPr>
        <w:spacing w:line="240" w:lineRule="auto"/>
      </w:pPr>
      <w:r>
        <w:separator/>
      </w:r>
    </w:p>
  </w:footnote>
  <w:footnote w:type="continuationSeparator" w:id="0">
    <w:p w14:paraId="3969D9C4" w14:textId="77777777" w:rsidR="005D1FAD" w:rsidRDefault="005D1FAD"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9161325">
    <w:abstractNumId w:val="0"/>
  </w:num>
  <w:num w:numId="2" w16cid:durableId="1062093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13"/>
    <w:rsid w:val="00013513"/>
    <w:rsid w:val="00014E0E"/>
    <w:rsid w:val="000218B9"/>
    <w:rsid w:val="000621CA"/>
    <w:rsid w:val="000755CE"/>
    <w:rsid w:val="000853C2"/>
    <w:rsid w:val="00090701"/>
    <w:rsid w:val="000966DF"/>
    <w:rsid w:val="000A11D1"/>
    <w:rsid w:val="000E1E44"/>
    <w:rsid w:val="000E665E"/>
    <w:rsid w:val="000F3922"/>
    <w:rsid w:val="000F3C75"/>
    <w:rsid w:val="00105774"/>
    <w:rsid w:val="00111A26"/>
    <w:rsid w:val="00112C20"/>
    <w:rsid w:val="00113C29"/>
    <w:rsid w:val="00162CC3"/>
    <w:rsid w:val="00175113"/>
    <w:rsid w:val="001761E0"/>
    <w:rsid w:val="00176C8E"/>
    <w:rsid w:val="001812A0"/>
    <w:rsid w:val="001930B3"/>
    <w:rsid w:val="001A7D02"/>
    <w:rsid w:val="001C24DF"/>
    <w:rsid w:val="001C2759"/>
    <w:rsid w:val="001C67FC"/>
    <w:rsid w:val="001D1E00"/>
    <w:rsid w:val="001F51E5"/>
    <w:rsid w:val="002036FB"/>
    <w:rsid w:val="00211B0B"/>
    <w:rsid w:val="00247C3F"/>
    <w:rsid w:val="002517BF"/>
    <w:rsid w:val="00257027"/>
    <w:rsid w:val="00257FD3"/>
    <w:rsid w:val="00261D7C"/>
    <w:rsid w:val="002861F1"/>
    <w:rsid w:val="002A2A0D"/>
    <w:rsid w:val="002A7D75"/>
    <w:rsid w:val="002B473F"/>
    <w:rsid w:val="002E06CE"/>
    <w:rsid w:val="00306FBF"/>
    <w:rsid w:val="003123BC"/>
    <w:rsid w:val="00315D83"/>
    <w:rsid w:val="003208A3"/>
    <w:rsid w:val="00326B4C"/>
    <w:rsid w:val="0037422B"/>
    <w:rsid w:val="00380157"/>
    <w:rsid w:val="00383B26"/>
    <w:rsid w:val="003A7A90"/>
    <w:rsid w:val="003B6A5C"/>
    <w:rsid w:val="003D1BA0"/>
    <w:rsid w:val="003D4781"/>
    <w:rsid w:val="003D5D5E"/>
    <w:rsid w:val="003D7F67"/>
    <w:rsid w:val="003E7101"/>
    <w:rsid w:val="003F2AFF"/>
    <w:rsid w:val="003F4609"/>
    <w:rsid w:val="003F6EE3"/>
    <w:rsid w:val="00441A2A"/>
    <w:rsid w:val="00445F51"/>
    <w:rsid w:val="004766C5"/>
    <w:rsid w:val="00487002"/>
    <w:rsid w:val="004E1D67"/>
    <w:rsid w:val="004E5972"/>
    <w:rsid w:val="004E6F23"/>
    <w:rsid w:val="004F5AE1"/>
    <w:rsid w:val="00517090"/>
    <w:rsid w:val="00522023"/>
    <w:rsid w:val="00535523"/>
    <w:rsid w:val="00544920"/>
    <w:rsid w:val="00545562"/>
    <w:rsid w:val="0055031B"/>
    <w:rsid w:val="005540E4"/>
    <w:rsid w:val="00570B2A"/>
    <w:rsid w:val="005761C6"/>
    <w:rsid w:val="00576D3F"/>
    <w:rsid w:val="005835B6"/>
    <w:rsid w:val="005A0076"/>
    <w:rsid w:val="005A5A08"/>
    <w:rsid w:val="005D07F4"/>
    <w:rsid w:val="005D1FAD"/>
    <w:rsid w:val="005E149B"/>
    <w:rsid w:val="005E5EA4"/>
    <w:rsid w:val="005F364E"/>
    <w:rsid w:val="0062708C"/>
    <w:rsid w:val="00644A3A"/>
    <w:rsid w:val="006520AA"/>
    <w:rsid w:val="0069106C"/>
    <w:rsid w:val="006A769F"/>
    <w:rsid w:val="006B0497"/>
    <w:rsid w:val="006B0DBD"/>
    <w:rsid w:val="006B54F3"/>
    <w:rsid w:val="006C0253"/>
    <w:rsid w:val="006C191B"/>
    <w:rsid w:val="00710C49"/>
    <w:rsid w:val="00727A5F"/>
    <w:rsid w:val="00731272"/>
    <w:rsid w:val="00731C20"/>
    <w:rsid w:val="00740A6D"/>
    <w:rsid w:val="00750742"/>
    <w:rsid w:val="007577C5"/>
    <w:rsid w:val="00762374"/>
    <w:rsid w:val="007757AE"/>
    <w:rsid w:val="00775D11"/>
    <w:rsid w:val="00794A06"/>
    <w:rsid w:val="007B6B8F"/>
    <w:rsid w:val="007C24AD"/>
    <w:rsid w:val="007E2E4A"/>
    <w:rsid w:val="007F4808"/>
    <w:rsid w:val="00800C51"/>
    <w:rsid w:val="00816AC4"/>
    <w:rsid w:val="008368A7"/>
    <w:rsid w:val="00852326"/>
    <w:rsid w:val="008727B0"/>
    <w:rsid w:val="00896D24"/>
    <w:rsid w:val="00897B36"/>
    <w:rsid w:val="008A0CFD"/>
    <w:rsid w:val="008E70A6"/>
    <w:rsid w:val="008F6C33"/>
    <w:rsid w:val="009153E5"/>
    <w:rsid w:val="00923730"/>
    <w:rsid w:val="00932ECF"/>
    <w:rsid w:val="00942238"/>
    <w:rsid w:val="00947755"/>
    <w:rsid w:val="00955CAD"/>
    <w:rsid w:val="00961F11"/>
    <w:rsid w:val="00984246"/>
    <w:rsid w:val="009868CA"/>
    <w:rsid w:val="009B220B"/>
    <w:rsid w:val="009D01FB"/>
    <w:rsid w:val="009D7201"/>
    <w:rsid w:val="00A02D84"/>
    <w:rsid w:val="00A57C97"/>
    <w:rsid w:val="00A72C44"/>
    <w:rsid w:val="00AC1059"/>
    <w:rsid w:val="00AC1FC5"/>
    <w:rsid w:val="00AC3B27"/>
    <w:rsid w:val="00AC3FCC"/>
    <w:rsid w:val="00AD67AA"/>
    <w:rsid w:val="00AE5F03"/>
    <w:rsid w:val="00AE6F70"/>
    <w:rsid w:val="00AF71A0"/>
    <w:rsid w:val="00AF7E69"/>
    <w:rsid w:val="00B00443"/>
    <w:rsid w:val="00B30F6F"/>
    <w:rsid w:val="00B34034"/>
    <w:rsid w:val="00B623B9"/>
    <w:rsid w:val="00B82A3A"/>
    <w:rsid w:val="00B86F95"/>
    <w:rsid w:val="00B871A6"/>
    <w:rsid w:val="00B91373"/>
    <w:rsid w:val="00BB4963"/>
    <w:rsid w:val="00BB4E47"/>
    <w:rsid w:val="00BC1EC3"/>
    <w:rsid w:val="00BE76A3"/>
    <w:rsid w:val="00C133BE"/>
    <w:rsid w:val="00C13FA0"/>
    <w:rsid w:val="00C50DF2"/>
    <w:rsid w:val="00C5103A"/>
    <w:rsid w:val="00C51EE7"/>
    <w:rsid w:val="00C6278E"/>
    <w:rsid w:val="00C646E2"/>
    <w:rsid w:val="00C739E3"/>
    <w:rsid w:val="00C7552A"/>
    <w:rsid w:val="00C9541A"/>
    <w:rsid w:val="00CB3E5F"/>
    <w:rsid w:val="00CC2FE8"/>
    <w:rsid w:val="00CC4296"/>
    <w:rsid w:val="00CC4C56"/>
    <w:rsid w:val="00CD4067"/>
    <w:rsid w:val="00CD408B"/>
    <w:rsid w:val="00D04B00"/>
    <w:rsid w:val="00D121FA"/>
    <w:rsid w:val="00D149FE"/>
    <w:rsid w:val="00D42DBD"/>
    <w:rsid w:val="00D452C2"/>
    <w:rsid w:val="00D6047C"/>
    <w:rsid w:val="00D60F11"/>
    <w:rsid w:val="00D669D3"/>
    <w:rsid w:val="00D70E17"/>
    <w:rsid w:val="00D867B2"/>
    <w:rsid w:val="00D87648"/>
    <w:rsid w:val="00D94B8C"/>
    <w:rsid w:val="00DB4293"/>
    <w:rsid w:val="00DC06A7"/>
    <w:rsid w:val="00DD0DF6"/>
    <w:rsid w:val="00DD179A"/>
    <w:rsid w:val="00DD76AE"/>
    <w:rsid w:val="00E17ED3"/>
    <w:rsid w:val="00E2005A"/>
    <w:rsid w:val="00E34484"/>
    <w:rsid w:val="00E44FB1"/>
    <w:rsid w:val="00E470CA"/>
    <w:rsid w:val="00E72BC5"/>
    <w:rsid w:val="00E94246"/>
    <w:rsid w:val="00E9567F"/>
    <w:rsid w:val="00EB1524"/>
    <w:rsid w:val="00EB4993"/>
    <w:rsid w:val="00EC1B07"/>
    <w:rsid w:val="00EC523A"/>
    <w:rsid w:val="00EF76DF"/>
    <w:rsid w:val="00F011F6"/>
    <w:rsid w:val="00F051C3"/>
    <w:rsid w:val="00F46717"/>
    <w:rsid w:val="00F63C1B"/>
    <w:rsid w:val="00F760CE"/>
    <w:rsid w:val="00F94996"/>
    <w:rsid w:val="00FA0FE0"/>
    <w:rsid w:val="00FB5128"/>
    <w:rsid w:val="00FB619A"/>
    <w:rsid w:val="00FC0746"/>
    <w:rsid w:val="00FD1355"/>
    <w:rsid w:val="00FF5C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05472"/>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4917DDD50CFB4188923C5D310E353FDA"/>
        <w:category>
          <w:name w:val="Général"/>
          <w:gallery w:val="placeholder"/>
        </w:category>
        <w:types>
          <w:type w:val="bbPlcHdr"/>
        </w:types>
        <w:behaviors>
          <w:behavior w:val="content"/>
        </w:behaviors>
        <w:guid w:val="{8BA23280-4E29-4A35-8BF4-6A1A6B4CC2C7}"/>
      </w:docPartPr>
      <w:docPartBody>
        <w:p w:rsidR="003542B7" w:rsidRDefault="009D0458" w:rsidP="009D0458">
          <w:pPr>
            <w:pStyle w:val="4917DDD50CFB4188923C5D310E353FDA"/>
          </w:pPr>
          <w:r w:rsidRPr="000853C2">
            <w:t>Préciser oui/non.</w:t>
          </w:r>
        </w:p>
      </w:docPartBody>
    </w:docPart>
    <w:docPart>
      <w:docPartPr>
        <w:name w:val="D4FA98E976234498A96FD22A008BAFD4"/>
        <w:category>
          <w:name w:val="Général"/>
          <w:gallery w:val="placeholder"/>
        </w:category>
        <w:types>
          <w:type w:val="bbPlcHdr"/>
        </w:types>
        <w:behaviors>
          <w:behavior w:val="content"/>
        </w:behaviors>
        <w:guid w:val="{02E19BDB-EF10-457D-AA96-63B76B904A94}"/>
      </w:docPartPr>
      <w:docPartBody>
        <w:p w:rsidR="00AF66F0" w:rsidRDefault="0060251B" w:rsidP="0060251B">
          <w:pPr>
            <w:pStyle w:val="D4FA98E976234498A96FD22A008BAFD4"/>
          </w:pPr>
          <w:r>
            <w:rPr>
              <w:rStyle w:val="Textedelespacerserv"/>
            </w:rPr>
            <w:t>Renseignez ici l'intitulé du poste</w:t>
          </w:r>
          <w:r w:rsidRPr="00F20DA3">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920201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D9"/>
    <w:rsid w:val="000218B9"/>
    <w:rsid w:val="00023510"/>
    <w:rsid w:val="000A0AB7"/>
    <w:rsid w:val="000C661C"/>
    <w:rsid w:val="0010278C"/>
    <w:rsid w:val="001028F0"/>
    <w:rsid w:val="0010753C"/>
    <w:rsid w:val="00110444"/>
    <w:rsid w:val="00115862"/>
    <w:rsid w:val="00127F84"/>
    <w:rsid w:val="00160328"/>
    <w:rsid w:val="001D1E00"/>
    <w:rsid w:val="00252495"/>
    <w:rsid w:val="00271D78"/>
    <w:rsid w:val="00284E5C"/>
    <w:rsid w:val="002B473F"/>
    <w:rsid w:val="00326B4C"/>
    <w:rsid w:val="003542B7"/>
    <w:rsid w:val="003E72B4"/>
    <w:rsid w:val="00441020"/>
    <w:rsid w:val="0049672D"/>
    <w:rsid w:val="00496AAA"/>
    <w:rsid w:val="004A11FF"/>
    <w:rsid w:val="004A146F"/>
    <w:rsid w:val="00535523"/>
    <w:rsid w:val="00551296"/>
    <w:rsid w:val="005771A9"/>
    <w:rsid w:val="005E42AB"/>
    <w:rsid w:val="0060251B"/>
    <w:rsid w:val="00607B92"/>
    <w:rsid w:val="00616228"/>
    <w:rsid w:val="0062663E"/>
    <w:rsid w:val="00626CDB"/>
    <w:rsid w:val="0067501D"/>
    <w:rsid w:val="00687675"/>
    <w:rsid w:val="006C6EAA"/>
    <w:rsid w:val="0072493D"/>
    <w:rsid w:val="00745309"/>
    <w:rsid w:val="007568A1"/>
    <w:rsid w:val="007E30F4"/>
    <w:rsid w:val="007F4808"/>
    <w:rsid w:val="00833554"/>
    <w:rsid w:val="0084309E"/>
    <w:rsid w:val="00887767"/>
    <w:rsid w:val="00913AA5"/>
    <w:rsid w:val="0092355A"/>
    <w:rsid w:val="0092511C"/>
    <w:rsid w:val="009C51B5"/>
    <w:rsid w:val="009D0458"/>
    <w:rsid w:val="00A40AB3"/>
    <w:rsid w:val="00A55414"/>
    <w:rsid w:val="00A67FBA"/>
    <w:rsid w:val="00A826D4"/>
    <w:rsid w:val="00AF66F0"/>
    <w:rsid w:val="00C23C37"/>
    <w:rsid w:val="00C42505"/>
    <w:rsid w:val="00D31093"/>
    <w:rsid w:val="00D3683C"/>
    <w:rsid w:val="00D6097E"/>
    <w:rsid w:val="00D700DC"/>
    <w:rsid w:val="00D825DC"/>
    <w:rsid w:val="00D92CCB"/>
    <w:rsid w:val="00E37D4C"/>
    <w:rsid w:val="00E84E8D"/>
    <w:rsid w:val="00EC76BA"/>
    <w:rsid w:val="00EE7AD9"/>
    <w:rsid w:val="00EF3E71"/>
    <w:rsid w:val="00F50514"/>
    <w:rsid w:val="00F53522"/>
    <w:rsid w:val="00F664FE"/>
    <w:rsid w:val="00F70D8B"/>
    <w:rsid w:val="00F73267"/>
    <w:rsid w:val="00FA51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251B"/>
    <w:rPr>
      <w:color w:val="808080"/>
    </w:rPr>
  </w:style>
  <w:style w:type="paragraph" w:customStyle="1" w:styleId="D4FA98E976234498A96FD22A008BAFD4">
    <w:name w:val="D4FA98E976234498A96FD22A008BAFD4"/>
    <w:rsid w:val="0060251B"/>
    <w:pPr>
      <w:spacing w:line="278" w:lineRule="auto"/>
    </w:pPr>
    <w:rPr>
      <w:kern w:val="2"/>
      <w:sz w:val="24"/>
      <w:szCs w:val="24"/>
      <w14:ligatures w14:val="standardContextual"/>
    </w:rPr>
  </w:style>
  <w:style w:type="paragraph" w:customStyle="1" w:styleId="499B5DC38B714946BC086B62ED4E3438">
    <w:name w:val="499B5DC38B714946BC086B62ED4E3438"/>
    <w:rsid w:val="0060251B"/>
    <w:pPr>
      <w:spacing w:line="278" w:lineRule="auto"/>
    </w:pPr>
    <w:rPr>
      <w:kern w:val="2"/>
      <w:sz w:val="24"/>
      <w:szCs w:val="24"/>
      <w14:ligatures w14:val="standardContextual"/>
    </w:rPr>
  </w:style>
  <w:style w:type="paragraph" w:customStyle="1" w:styleId="9A34FBF691DD433499DE434823F38143">
    <w:name w:val="9A34FBF691DD433499DE434823F38143"/>
    <w:rsid w:val="0060251B"/>
    <w:pPr>
      <w:spacing w:line="278" w:lineRule="auto"/>
    </w:pPr>
    <w:rPr>
      <w:kern w:val="2"/>
      <w:sz w:val="24"/>
      <w:szCs w:val="24"/>
      <w14:ligatures w14:val="standardContextual"/>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4917DDD50CFB4188923C5D310E353FDA">
    <w:name w:val="4917DDD50CFB4188923C5D310E353FDA"/>
    <w:rsid w:val="009D0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C4B05-CB52-46E5-BC4F-C54C76BB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52</TotalTime>
  <Pages>2</Pages>
  <Words>610</Words>
  <Characters>3361</Characters>
  <Application>Microsoft Office Word</Application>
  <DocSecurity>8</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 Provost Céline</cp:lastModifiedBy>
  <cp:revision>20</cp:revision>
  <dcterms:created xsi:type="dcterms:W3CDTF">2026-01-24T14:32:00Z</dcterms:created>
  <dcterms:modified xsi:type="dcterms:W3CDTF">2026-04-27T15:11:00Z</dcterms:modified>
</cp:coreProperties>
</file>