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r w:rsidR="008469CC" w:rsidRPr="002E3E9C">
        <w:rPr>
          <w:b/>
          <w:bCs/>
          <w:sz w:val="16"/>
          <w:szCs w:val="16"/>
        </w:rPr>
        <w:t>la page d'information de l'Intra</w:t>
      </w:r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7D641A" w:rsidTr="007D641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7D641A" w:rsidRPr="005045A5" w:rsidRDefault="007D641A" w:rsidP="009D41E7">
            <w:pPr>
              <w:pStyle w:val="Textetableau"/>
            </w:pPr>
          </w:p>
        </w:tc>
      </w:tr>
      <w:tr w:rsidR="007D641A" w:rsidTr="007D641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7D641A" w:rsidRPr="005045A5" w:rsidRDefault="007D641A" w:rsidP="009D41E7">
            <w:pPr>
              <w:pStyle w:val="Textetableau"/>
            </w:pPr>
          </w:p>
        </w:tc>
      </w:tr>
      <w:tr w:rsidR="007D641A" w:rsidTr="007D641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7D641A" w:rsidRPr="005045A5" w:rsidRDefault="007D641A" w:rsidP="009D41E7">
            <w:pPr>
              <w:pStyle w:val="Textetableau"/>
            </w:pPr>
          </w:p>
        </w:tc>
      </w:tr>
      <w:tr w:rsidR="00FD258F" w:rsidTr="007D641A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Pr="005045A5" w:rsidRDefault="00740940" w:rsidP="009D41E7">
            <w:pPr>
              <w:pStyle w:val="Textetableau"/>
            </w:pPr>
            <w:r>
              <w:t>Responsable d'équipe</w:t>
            </w:r>
          </w:p>
        </w:tc>
      </w:tr>
      <w:tr w:rsidR="007D641A" w:rsidTr="007D641A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7D641A" w:rsidRPr="0094511F" w:rsidRDefault="007D641A" w:rsidP="00732DE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7D641A" w:rsidRDefault="007D641A" w:rsidP="00732DEE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7D641A" w:rsidTr="007D641A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7D641A" w:rsidRDefault="007D641A" w:rsidP="00732DEE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7D641A" w:rsidRDefault="007D641A" w:rsidP="00732DEE">
            <w:pPr>
              <w:pStyle w:val="Styleliste2MotifTransparenteGris-10"/>
              <w:numPr>
                <w:ilvl w:val="0"/>
                <w:numId w:val="0"/>
              </w:numPr>
            </w:pPr>
          </w:p>
          <w:p w:rsidR="007D641A" w:rsidRDefault="00740940" w:rsidP="00732DEE">
            <w:pPr>
              <w:pStyle w:val="Styleliste2MotifTransparenteGris-10"/>
              <w:numPr>
                <w:ilvl w:val="0"/>
                <w:numId w:val="0"/>
              </w:numPr>
            </w:pPr>
            <w:r>
              <w:t>Technique</w:t>
            </w:r>
          </w:p>
          <w:p w:rsidR="007D641A" w:rsidRPr="0094511F" w:rsidRDefault="007D641A" w:rsidP="00732DEE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7D641A" w:rsidRPr="00EE2E25" w:rsidRDefault="00740940" w:rsidP="00732DEE">
            <w:pPr>
              <w:pStyle w:val="Textetableau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7D641A" w:rsidRPr="00EE2E25" w:rsidRDefault="00740940" w:rsidP="00732DEE">
            <w:pPr>
              <w:pStyle w:val="Textetableau"/>
            </w:pPr>
            <w:r>
              <w:t>Agent de maîtrise</w:t>
            </w:r>
          </w:p>
        </w:tc>
        <w:tc>
          <w:tcPr>
            <w:tcW w:w="1960" w:type="dxa"/>
          </w:tcPr>
          <w:p w:rsidR="007D641A" w:rsidRPr="00EE2E25" w:rsidRDefault="007D641A" w:rsidP="00732DEE">
            <w:pPr>
              <w:pStyle w:val="Textetableau"/>
            </w:pPr>
          </w:p>
        </w:tc>
      </w:tr>
      <w:tr w:rsidR="007D641A" w:rsidTr="00732DEE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7D641A" w:rsidRPr="00087AF3" w:rsidRDefault="007D641A" w:rsidP="00732DEE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7D641A" w:rsidRDefault="00740940" w:rsidP="00732DEE">
            <w:pPr>
              <w:pStyle w:val="Textetableau"/>
            </w:pPr>
            <w:r>
              <w:t>15/03/2019</w:t>
            </w:r>
          </w:p>
        </w:tc>
      </w:tr>
      <w:tr w:rsidR="007D641A" w:rsidTr="00732DEE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7D641A" w:rsidRPr="00087AF3" w:rsidRDefault="007D641A" w:rsidP="007D641A">
            <w:pPr>
              <w:pStyle w:val="Textetableau"/>
            </w:pPr>
            <w:r>
              <w:t xml:space="preserve">N° </w:t>
            </w:r>
            <w:r w:rsidRPr="00087AF3">
              <w:t>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7D641A" w:rsidRDefault="00740940" w:rsidP="00732DEE">
            <w:pPr>
              <w:pStyle w:val="Textetableau"/>
            </w:pPr>
            <w:r>
              <w:t>61305 – 61304 – 61317 – 61311 – 61326 - 61324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p w:rsidR="007D641A" w:rsidRDefault="007D641A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48"/>
        <w:gridCol w:w="1440"/>
        <w:gridCol w:w="5001"/>
      </w:tblGrid>
      <w:tr w:rsidR="00FD258F" w:rsidTr="003957DE">
        <w:tc>
          <w:tcPr>
            <w:tcW w:w="2622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389" w:type="dxa"/>
            <w:gridSpan w:val="3"/>
            <w:vAlign w:val="center"/>
          </w:tcPr>
          <w:p w:rsidR="00FD258F" w:rsidRPr="00087AF3" w:rsidRDefault="00740940" w:rsidP="009D41E7">
            <w:pPr>
              <w:pStyle w:val="Textetableau"/>
            </w:pPr>
            <w:r>
              <w:t>PSCC</w:t>
            </w:r>
          </w:p>
        </w:tc>
      </w:tr>
      <w:tr w:rsidR="00740940" w:rsidTr="003957DE">
        <w:tc>
          <w:tcPr>
            <w:tcW w:w="2622" w:type="dxa"/>
            <w:vMerge w:val="restart"/>
            <w:shd w:val="clear" w:color="auto" w:fill="E6E6E6"/>
            <w:vAlign w:val="center"/>
          </w:tcPr>
          <w:p w:rsidR="00740940" w:rsidRPr="0002188B" w:rsidRDefault="00740940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1948" w:type="dxa"/>
            <w:vMerge w:val="restart"/>
            <w:vAlign w:val="center"/>
          </w:tcPr>
          <w:p w:rsidR="00740940" w:rsidRPr="00087AF3" w:rsidRDefault="00740940" w:rsidP="002E6638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des Sports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40940" w:rsidRPr="0002188B" w:rsidRDefault="00740940" w:rsidP="002E6638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740940" w:rsidRPr="00087AF3" w:rsidRDefault="00740940" w:rsidP="002E6638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Mettre en œuvre la politique sportive municipale</w:t>
            </w:r>
          </w:p>
        </w:tc>
      </w:tr>
      <w:tr w:rsidR="00740940" w:rsidTr="003957DE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740940" w:rsidRPr="0094511F" w:rsidRDefault="00740940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:rsidR="00740940" w:rsidRPr="00087AF3" w:rsidRDefault="00740940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40940" w:rsidRPr="0002188B" w:rsidRDefault="00740940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740940" w:rsidRPr="00087AF3" w:rsidRDefault="00740940" w:rsidP="009D41E7">
            <w:pPr>
              <w:pStyle w:val="Textetableau"/>
            </w:pPr>
            <w:r>
              <w:t>184,5</w:t>
            </w:r>
          </w:p>
        </w:tc>
      </w:tr>
      <w:tr w:rsidR="00740940" w:rsidTr="003957DE">
        <w:trPr>
          <w:trHeight w:val="285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:rsidR="00740940" w:rsidRPr="0002188B" w:rsidRDefault="00740940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740940" w:rsidRPr="00087AF3" w:rsidRDefault="00740940" w:rsidP="002E6638">
            <w:pPr>
              <w:pStyle w:val="Textetableau"/>
            </w:pPr>
            <w:r>
              <w:t>Secteur de Vie Sportive (SVS)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40940" w:rsidRPr="0002188B" w:rsidRDefault="00740940" w:rsidP="002E6638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40940" w:rsidRPr="00087AF3" w:rsidRDefault="00740940" w:rsidP="002E6638">
            <w:pPr>
              <w:pStyle w:val="Textetableau"/>
            </w:pPr>
            <w:r>
              <w:t>Mettre en œuvre la politique sportive sur un secteur de vie sportive</w:t>
            </w:r>
          </w:p>
        </w:tc>
      </w:tr>
      <w:tr w:rsidR="00740940" w:rsidTr="003957DE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740940" w:rsidRPr="0094511F" w:rsidRDefault="00740940" w:rsidP="009D41E7">
            <w:pPr>
              <w:pStyle w:val="Textetableau"/>
            </w:pPr>
          </w:p>
        </w:tc>
        <w:tc>
          <w:tcPr>
            <w:tcW w:w="1948" w:type="dxa"/>
            <w:vMerge/>
          </w:tcPr>
          <w:p w:rsidR="00740940" w:rsidRPr="00087AF3" w:rsidRDefault="00740940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40940" w:rsidRPr="0002188B" w:rsidRDefault="00740940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740940" w:rsidRPr="00087AF3" w:rsidRDefault="00740940" w:rsidP="009D41E7">
            <w:pPr>
              <w:pStyle w:val="Textetableau"/>
            </w:pPr>
            <w:r>
              <w:t>Entre 21 et 24 agents par secteur</w:t>
            </w:r>
          </w:p>
        </w:tc>
      </w:tr>
      <w:tr w:rsidR="00FD258F" w:rsidTr="003957DE">
        <w:tc>
          <w:tcPr>
            <w:tcW w:w="2622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389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740940" w:rsidP="007419BE">
            <w:pPr>
              <w:pStyle w:val="Textetableau"/>
            </w:pPr>
            <w:r>
              <w:t>Chef du SVS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740940" w:rsidP="007419BE">
            <w:pPr>
              <w:pStyle w:val="Textetableau"/>
            </w:pPr>
            <w:r>
              <w:t>5 à 8 + vacataires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740940" w:rsidP="007419BE">
            <w:pPr>
              <w:pStyle w:val="Textetableau"/>
            </w:pPr>
            <w:r>
              <w:t>5 à 8 + vacataire</w:t>
            </w:r>
          </w:p>
        </w:tc>
      </w:tr>
    </w:tbl>
    <w:p w:rsidR="00FD258F" w:rsidRDefault="00FD258F"/>
    <w:p w:rsidR="000A7843" w:rsidRDefault="000A7843"/>
    <w:p w:rsidR="000A7843" w:rsidRDefault="000A7843"/>
    <w:p w:rsidR="000A7843" w:rsidRDefault="000A784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lastRenderedPageBreak/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4C44BD" w:rsidP="007419BE">
            <w:pPr>
              <w:pStyle w:val="Textetableau"/>
            </w:pPr>
            <w:r>
              <w:t>Le Chef de SVS, les agents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4C44BD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4C44BD" w:rsidRDefault="004C44BD"/>
        </w:tc>
        <w:tc>
          <w:tcPr>
            <w:tcW w:w="8379" w:type="dxa"/>
            <w:tcBorders>
              <w:bottom w:val="single" w:sz="4" w:space="0" w:color="auto"/>
            </w:tcBorders>
          </w:tcPr>
          <w:p w:rsidR="004C44BD" w:rsidRDefault="004C44BD" w:rsidP="002E6638">
            <w:pPr>
              <w:pStyle w:val="Textetableau"/>
            </w:pPr>
            <w:r>
              <w:t>Différents services municipaux dont principalement Direction du patrimoine Bâti, Direction des jardins et de la  Biodiversité, Direction de l'enfance et de l'Education, Direction des quartiers, Direction des Approvisionnement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4C44BD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4C44BD" w:rsidRDefault="004C44BD"/>
        </w:tc>
        <w:tc>
          <w:tcPr>
            <w:tcW w:w="8379" w:type="dxa"/>
          </w:tcPr>
          <w:p w:rsidR="004C44BD" w:rsidRDefault="004C44BD" w:rsidP="002E6638">
            <w:pPr>
              <w:pStyle w:val="Textetableau"/>
            </w:pPr>
            <w:r>
              <w:t>Les usagers, l'éducation nationale (coordonnateur et professeur EPS), le mouvement sportif et associatif, les diverses entreprises et fournisseurs de prestations et de matériels sportifs et techniques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045A5" w:rsidRDefault="007419BE" w:rsidP="00842702">
            <w:pPr>
              <w:jc w:val="center"/>
              <w:rPr>
                <w:sz w:val="24"/>
              </w:rPr>
            </w:pP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4C44BD" w:rsidRDefault="004C44BD" w:rsidP="00373733">
            <w:pPr>
              <w:pStyle w:val="Textetableau"/>
              <w:rPr>
                <w:b/>
              </w:rPr>
            </w:pPr>
            <w:r w:rsidRPr="004C44BD">
              <w:rPr>
                <w:b/>
              </w:rPr>
              <w:t>Gestion et prévision des moyens en personnel et matériel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4C44BD" w:rsidRPr="008C41EC" w:rsidTr="00B1379A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>
            <w:r>
              <w:rPr>
                <w:sz w:val="18"/>
              </w:rPr>
              <w:t>Elaborer les plannings de travail des agents de son secteur à partir des informations sur la fréquentation des équipements sportifs</w:t>
            </w:r>
          </w:p>
        </w:tc>
      </w:tr>
      <w:tr w:rsidR="004C44BD" w:rsidRPr="008C41EC" w:rsidTr="00B1379A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>
            <w:pPr>
              <w:pStyle w:val="Commentaire"/>
              <w:rPr>
                <w:szCs w:val="24"/>
              </w:rPr>
            </w:pPr>
            <w:r>
              <w:rPr>
                <w:sz w:val="18"/>
              </w:rPr>
              <w:t>Au quotidien, répercuter les problèmes d'ordre technique (produits, matériels, équipements) à la Direction des Sports, et assurer le suivi après décision</w:t>
            </w:r>
          </w:p>
        </w:tc>
      </w:tr>
      <w:tr w:rsidR="004C44BD" w:rsidRPr="008C41EC" w:rsidTr="00B1379A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>
            <w:r>
              <w:rPr>
                <w:sz w:val="18"/>
              </w:rPr>
              <w:t>Remplacer ponctuellement les agents, anticiper l'organisation du travail en cas de non remplacement des agents, informer les différents partenaires en cas de difficulté et revoir l'organisation du travail en conséquence</w:t>
            </w:r>
          </w:p>
        </w:tc>
      </w:tr>
      <w:tr w:rsidR="004C44BD" w:rsidRPr="008C41EC" w:rsidTr="00B1379A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>
            <w:r>
              <w:rPr>
                <w:sz w:val="18"/>
              </w:rPr>
              <w:t>Assurer la responsabilité de l'ensemble des équipements du secteur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Veiller au respect des normes de sécurité</w:t>
            </w:r>
          </w:p>
        </w:tc>
      </w:tr>
      <w:tr w:rsidR="004C44BD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Assurer le suivi des travaux (contacts avec la Direction des Jardins et la Direction des Bâtiments Communaux)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Pr="005045A5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Faire des propositions d'investissement</w:t>
            </w:r>
          </w:p>
        </w:tc>
      </w:tr>
      <w:tr w:rsidR="004C44BD" w:rsidRPr="008C41EC" w:rsidTr="00B1379A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/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087AF3" w:rsidRPr="004C44BD" w:rsidRDefault="004C44BD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>Encadrement du personnel sur site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Vérifier la ponctualité des agents (passer aux heures de début ou de fin de journée)</w:t>
            </w:r>
          </w:p>
        </w:tc>
      </w:tr>
      <w:tr w:rsidR="004C44BD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Contrôler la qualité du travail effectué, intervenir en cas de besoin et participer aux tâches d'entretien courant au même titre que les agents techniques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Vérifier l'état de propreté des locaux dans le respect des règles d'hygiène et de sécurité</w:t>
            </w:r>
          </w:p>
        </w:tc>
      </w:tr>
      <w:tr w:rsidR="004C44BD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Transmettre (avec avis motivé au regard de l'organisation du travail) à la Direction, les demandes de congés des agents sauf celles donnant lieu à récupération (gestion directe) et en vérifier l'adéquation avec la réglementation sur les congés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Suivre les décomptes des heures effectuées par les agents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8B5C6B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3</w:t>
            </w:r>
          </w:p>
        </w:tc>
        <w:tc>
          <w:tcPr>
            <w:tcW w:w="3259" w:type="pct"/>
          </w:tcPr>
          <w:p w:rsidR="00087AF3" w:rsidRPr="004C44BD" w:rsidRDefault="004C44BD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4C44BD" w:rsidRPr="008C41EC" w:rsidTr="00561D4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C44BD" w:rsidRDefault="004C44BD" w:rsidP="002E6638">
            <w:r>
              <w:rPr>
                <w:sz w:val="18"/>
              </w:rPr>
              <w:t>Organiser et animer les rencontres ponctuelles entre les agents du site suivant les besoins : pour la transmission et l'explication aux agents de son secteur, des informations ou consignes émanant du service (remise éventuelle de documents) ; pour régler toutes questions d'organisation matérielles ; pour faire un bilan sur le fonctionnement et l'organisation du travail (la fréquence est déterminée par le service)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AC1107" w:rsidRPr="008C41EC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Mission 4</w:t>
            </w:r>
          </w:p>
        </w:tc>
        <w:tc>
          <w:tcPr>
            <w:tcW w:w="3259" w:type="pct"/>
          </w:tcPr>
          <w:p w:rsidR="00087AF3" w:rsidRPr="000A7843" w:rsidRDefault="004C44BD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0A7843">
              <w:rPr>
                <w:b/>
                <w:sz w:val="20"/>
                <w:szCs w:val="20"/>
              </w:rPr>
              <w:t>Relation avec les usagers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Tâches 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pPr>
              <w:rPr>
                <w:sz w:val="18"/>
              </w:rPr>
            </w:pPr>
            <w:r>
              <w:rPr>
                <w:sz w:val="18"/>
              </w:rPr>
              <w:t xml:space="preserve"> Veiller au bon accueil des usagers (scolaires et associations)</w:t>
            </w:r>
          </w:p>
          <w:p w:rsidR="004C44BD" w:rsidRDefault="004C44BD" w:rsidP="002E6638"/>
        </w:tc>
      </w:tr>
      <w:tr w:rsidR="004C44BD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Contrôler l'application du règlement intérieur des équipements sportifs</w:t>
            </w:r>
          </w:p>
        </w:tc>
      </w:tr>
      <w:tr w:rsidR="004C44BD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>Vérifier le suivi du planning d'utilisation</w:t>
            </w:r>
          </w:p>
        </w:tc>
      </w:tr>
      <w:tr w:rsidR="004C44BD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D" w:rsidRDefault="004C44BD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4BD" w:rsidRDefault="004C44BD" w:rsidP="002E6638">
            <w:r>
              <w:rPr>
                <w:sz w:val="18"/>
              </w:rPr>
              <w:t xml:space="preserve"> </w:t>
            </w:r>
            <w:r w:rsidR="00CE1E58">
              <w:rPr>
                <w:sz w:val="18"/>
              </w:rPr>
              <w:t>Être</w:t>
            </w:r>
            <w:r>
              <w:rPr>
                <w:sz w:val="18"/>
              </w:rPr>
              <w:t xml:space="preserve"> le relais entre les utilisateurs et la Direction des Sports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3F11" w:rsidRDefault="00643F11" w:rsidP="00373733">
            <w:pPr>
              <w:pStyle w:val="Textetableau"/>
            </w:pP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087AF3" w:rsidP="00373733">
            <w:pPr>
              <w:pStyle w:val="Textetableau"/>
            </w:pP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247229" w:rsidP="00BB3594">
            <w:pPr>
              <w:pStyle w:val="Textetableau"/>
            </w:pPr>
            <w:r>
              <w:t>Capacité d'encadrement, organisation et méthode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247229" w:rsidP="00BB3594">
            <w:pPr>
              <w:pStyle w:val="Textetableau"/>
            </w:pPr>
            <w:r>
              <w:t>Disponibilité, capacité d'initiative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CE1E58" w:rsidP="00247229">
            <w:pPr>
              <w:pStyle w:val="Styleliste2MotifTransparenteGris-10"/>
              <w:numPr>
                <w:ilvl w:val="0"/>
                <w:numId w:val="0"/>
              </w:numPr>
            </w:pPr>
            <w:r>
              <w:t>horaire de bureau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CE1E58" w:rsidP="00CE1E58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35h ou 44h (agent logé) –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CE1E58" w:rsidP="005045A5">
            <w:pPr>
              <w:pStyle w:val="Styleliste2MotifTransparenteGris-10"/>
              <w:numPr>
                <w:ilvl w:val="0"/>
                <w:numId w:val="0"/>
              </w:numPr>
            </w:pPr>
            <w:r>
              <w:t>SVS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CE1E58" w:rsidP="00CE1E58">
            <w:pPr>
              <w:pStyle w:val="Styleliste2MotifTransparenteGris-10"/>
              <w:numPr>
                <w:ilvl w:val="0"/>
                <w:numId w:val="0"/>
              </w:numPr>
            </w:pPr>
            <w:r>
              <w:t>Astreinte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CE1E58" w:rsidP="00795BEA">
            <w:pPr>
              <w:pStyle w:val="Textetableau"/>
            </w:pPr>
            <w:r>
              <w:t>oui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933DC5" w:rsidP="00773AB3">
            <w:pPr>
              <w:pStyle w:val="Textetableau"/>
              <w:rPr>
                <w:iCs/>
              </w:rPr>
            </w:pPr>
            <w:r w:rsidRPr="00C742CF">
              <w:rPr>
                <w:i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933DC5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933DC5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Accueil DS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933DC5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DRH-PC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C742CF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Responsable FA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C742CF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IPHS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C742CF" w:rsidRDefault="00C742CF" w:rsidP="00773AB3">
            <w:pPr>
              <w:pStyle w:val="Textetableau"/>
              <w:rPr>
                <w:bCs/>
              </w:rPr>
            </w:pPr>
            <w:r w:rsidRPr="00C742CF">
              <w:rPr>
                <w:bCs/>
              </w:rPr>
              <w:t>FA/RH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CE1E58">
              <w:t xml:space="preserve"> ROPERT Lilian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CE1E58">
              <w:t>15/03/2019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DE" w:rsidRDefault="00880FDE">
      <w:r>
        <w:separator/>
      </w:r>
    </w:p>
  </w:endnote>
  <w:endnote w:type="continuationSeparator" w:id="0">
    <w:p w:rsidR="00880FDE" w:rsidRDefault="008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DE" w:rsidRDefault="00880FDE">
      <w:r>
        <w:separator/>
      </w:r>
    </w:p>
  </w:footnote>
  <w:footnote w:type="continuationSeparator" w:id="0">
    <w:p w:rsidR="00880FDE" w:rsidRDefault="0088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7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75DF"/>
    <w:rsid w:val="00074D53"/>
    <w:rsid w:val="00087AF3"/>
    <w:rsid w:val="00095D47"/>
    <w:rsid w:val="000A051E"/>
    <w:rsid w:val="000A7843"/>
    <w:rsid w:val="000E5399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47229"/>
    <w:rsid w:val="002723FA"/>
    <w:rsid w:val="00290345"/>
    <w:rsid w:val="00295494"/>
    <w:rsid w:val="00295EC7"/>
    <w:rsid w:val="002C6943"/>
    <w:rsid w:val="002C6AB4"/>
    <w:rsid w:val="002D1F68"/>
    <w:rsid w:val="002E3E9C"/>
    <w:rsid w:val="002F00B9"/>
    <w:rsid w:val="002F6D35"/>
    <w:rsid w:val="0034057C"/>
    <w:rsid w:val="00346E36"/>
    <w:rsid w:val="00351E17"/>
    <w:rsid w:val="0036444F"/>
    <w:rsid w:val="00373733"/>
    <w:rsid w:val="00377AD6"/>
    <w:rsid w:val="00377E04"/>
    <w:rsid w:val="0038794E"/>
    <w:rsid w:val="003957DE"/>
    <w:rsid w:val="003B0913"/>
    <w:rsid w:val="003E3609"/>
    <w:rsid w:val="003F4835"/>
    <w:rsid w:val="004226FC"/>
    <w:rsid w:val="004441E3"/>
    <w:rsid w:val="0044635B"/>
    <w:rsid w:val="00471155"/>
    <w:rsid w:val="004724C0"/>
    <w:rsid w:val="0048021A"/>
    <w:rsid w:val="00497B95"/>
    <w:rsid w:val="004A3D5E"/>
    <w:rsid w:val="004A42C3"/>
    <w:rsid w:val="004B03BC"/>
    <w:rsid w:val="004B6E3D"/>
    <w:rsid w:val="004C44BD"/>
    <w:rsid w:val="004E28C4"/>
    <w:rsid w:val="005045A5"/>
    <w:rsid w:val="005122DB"/>
    <w:rsid w:val="00524BBA"/>
    <w:rsid w:val="00546098"/>
    <w:rsid w:val="005831FD"/>
    <w:rsid w:val="005933FD"/>
    <w:rsid w:val="005C0034"/>
    <w:rsid w:val="005C41AA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C731F"/>
    <w:rsid w:val="007107BA"/>
    <w:rsid w:val="00730F03"/>
    <w:rsid w:val="00740940"/>
    <w:rsid w:val="007419BE"/>
    <w:rsid w:val="00751241"/>
    <w:rsid w:val="00751276"/>
    <w:rsid w:val="0075287E"/>
    <w:rsid w:val="00773AB3"/>
    <w:rsid w:val="00775F3E"/>
    <w:rsid w:val="00795BEA"/>
    <w:rsid w:val="007A05B0"/>
    <w:rsid w:val="007C4D59"/>
    <w:rsid w:val="007D641A"/>
    <w:rsid w:val="007E1A18"/>
    <w:rsid w:val="007F6466"/>
    <w:rsid w:val="00842702"/>
    <w:rsid w:val="008469CC"/>
    <w:rsid w:val="00854ADE"/>
    <w:rsid w:val="00863D08"/>
    <w:rsid w:val="00866DC5"/>
    <w:rsid w:val="00880FDE"/>
    <w:rsid w:val="00884AAD"/>
    <w:rsid w:val="008A69FE"/>
    <w:rsid w:val="008B5C6B"/>
    <w:rsid w:val="008C41EC"/>
    <w:rsid w:val="008C5E1D"/>
    <w:rsid w:val="008F1211"/>
    <w:rsid w:val="00910F2B"/>
    <w:rsid w:val="0091457D"/>
    <w:rsid w:val="00933DC5"/>
    <w:rsid w:val="009400EE"/>
    <w:rsid w:val="0094511F"/>
    <w:rsid w:val="009514BF"/>
    <w:rsid w:val="009729D7"/>
    <w:rsid w:val="0098432E"/>
    <w:rsid w:val="009A0C53"/>
    <w:rsid w:val="009B75F1"/>
    <w:rsid w:val="009D41E7"/>
    <w:rsid w:val="009D7CD7"/>
    <w:rsid w:val="009E43F3"/>
    <w:rsid w:val="009E5ADF"/>
    <w:rsid w:val="009F14AF"/>
    <w:rsid w:val="009F24C1"/>
    <w:rsid w:val="009F2FB3"/>
    <w:rsid w:val="009F63E6"/>
    <w:rsid w:val="00A119CF"/>
    <w:rsid w:val="00A1518F"/>
    <w:rsid w:val="00A431A4"/>
    <w:rsid w:val="00A5357F"/>
    <w:rsid w:val="00A57527"/>
    <w:rsid w:val="00A87903"/>
    <w:rsid w:val="00AB5414"/>
    <w:rsid w:val="00AC1107"/>
    <w:rsid w:val="00AD334F"/>
    <w:rsid w:val="00AF712A"/>
    <w:rsid w:val="00B035BF"/>
    <w:rsid w:val="00B323E9"/>
    <w:rsid w:val="00B53B63"/>
    <w:rsid w:val="00B73704"/>
    <w:rsid w:val="00B948D3"/>
    <w:rsid w:val="00BA2CC2"/>
    <w:rsid w:val="00BB1517"/>
    <w:rsid w:val="00BB3594"/>
    <w:rsid w:val="00BF1AB5"/>
    <w:rsid w:val="00C33534"/>
    <w:rsid w:val="00C367F2"/>
    <w:rsid w:val="00C57DD1"/>
    <w:rsid w:val="00C64266"/>
    <w:rsid w:val="00C742CF"/>
    <w:rsid w:val="00C85297"/>
    <w:rsid w:val="00C9437A"/>
    <w:rsid w:val="00C9442F"/>
    <w:rsid w:val="00CA1148"/>
    <w:rsid w:val="00CB14D0"/>
    <w:rsid w:val="00CE1E58"/>
    <w:rsid w:val="00CE7601"/>
    <w:rsid w:val="00D04D87"/>
    <w:rsid w:val="00D1374F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F43F5"/>
    <w:rsid w:val="00E0707B"/>
    <w:rsid w:val="00E42DA5"/>
    <w:rsid w:val="00E45829"/>
    <w:rsid w:val="00E53335"/>
    <w:rsid w:val="00E53694"/>
    <w:rsid w:val="00E841ED"/>
    <w:rsid w:val="00E8535D"/>
    <w:rsid w:val="00E9085C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611F7"/>
    <w:rsid w:val="00F61A9D"/>
    <w:rsid w:val="00F6232E"/>
    <w:rsid w:val="00F63AE5"/>
    <w:rsid w:val="00F74E41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29245-AC13-4427-8D97-FED4C55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212C-F7BD-4D25-BCF1-A1A798F6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5884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GUYOMARD-BELHOMME Réjane</cp:lastModifiedBy>
  <cp:revision>2</cp:revision>
  <cp:lastPrinted>2013-03-13T13:19:00Z</cp:lastPrinted>
  <dcterms:created xsi:type="dcterms:W3CDTF">2023-01-25T09:01:00Z</dcterms:created>
  <dcterms:modified xsi:type="dcterms:W3CDTF">2023-01-25T09:01:00Z</dcterms:modified>
</cp:coreProperties>
</file>