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F931D" w14:textId="08536E6B"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67ACB423" wp14:editId="67878060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925380418" w:edGrp="everyone"/>
          <w:r w:rsidR="00BA0899">
            <w:t>Contrôleur de gestion</w:t>
          </w:r>
          <w:permEnd w:id="925380418"/>
        </w:sdtContent>
      </w:sdt>
      <w:r w:rsidR="00CC2FE8" w:rsidRPr="00CC2FE8">
        <w:t xml:space="preserve"> </w:t>
      </w:r>
    </w:p>
    <w:p w14:paraId="16FBAD88" w14:textId="4CBDCEBF" w:rsidR="00DD76AE" w:rsidRPr="00AC1059" w:rsidRDefault="00406892" w:rsidP="009D01FB">
      <w:pPr>
        <w:rPr>
          <w:rStyle w:val="Style1Car"/>
          <w:rFonts w:ascii="DM Sans" w:eastAsiaTheme="minorHAnsi" w:hAnsi="DM Sans"/>
          <w:color w:val="808080" w:themeColor="background1" w:themeShade="80"/>
        </w:rPr>
      </w:pPr>
      <w:sdt>
        <w:sdtPr>
          <w:rPr>
            <w:rFonts w:ascii="Condate Medium" w:eastAsiaTheme="minorEastAsia" w:hAnsi="Condate Medium"/>
            <w:color w:val="FFFFFF" w:themeColor="background1"/>
            <w:spacing w:val="15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1371231165" w:edGrp="everyone"/>
          <w:r w:rsidR="00BA0899">
            <w:t xml:space="preserve">Catégorie A </w:t>
          </w:r>
          <w:permEnd w:id="1371231165"/>
        </w:sdtContent>
      </w:sdt>
      <w:r w:rsidR="006B0497"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r w:rsidR="000853C2">
        <w:rPr>
          <w:rFonts w:ascii="Condate Medium" w:hAnsi="Condate Medium"/>
        </w:rPr>
        <w:t xml:space="preserve"> </w:t>
      </w:r>
      <w:sdt>
        <w:sdt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812602251" w:edGrp="everyone"/>
          <w:r w:rsidR="00BA0899" w:rsidRPr="00BA0899">
            <w:t>Rennes Métropole</w:t>
          </w:r>
          <w:permEnd w:id="812602251"/>
        </w:sdtContent>
      </w:sdt>
    </w:p>
    <w:p w14:paraId="503D06C2" w14:textId="77777777" w:rsidR="00105774" w:rsidRPr="00105774" w:rsidRDefault="00DD76AE" w:rsidP="007B6B8F">
      <w:pPr>
        <w:pStyle w:val="Style1"/>
        <w:spacing w:before="240" w:after="120"/>
      </w:pPr>
      <w:r w:rsidRPr="00105774">
        <w:rPr>
          <w:highlight w:val="black"/>
        </w:rPr>
        <w:t>Direction :</w:t>
      </w:r>
      <w:r w:rsidR="009D01FB" w:rsidRPr="00105774">
        <w:t xml:space="preserve"> </w:t>
      </w:r>
    </w:p>
    <w:p w14:paraId="50391DD6" w14:textId="2D1B0C41" w:rsidR="00DD76AE" w:rsidRPr="00AC1059" w:rsidRDefault="00406892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1620174156"/>
          <w:placeholder>
            <w:docPart w:val="D573E3A837C74544931CF64B4C0F7241"/>
          </w:placeholder>
          <w15:color w:val="000000"/>
          <w15:appearance w15:val="hidden"/>
        </w:sdtPr>
        <w:sdtEndPr/>
        <w:sdtContent>
          <w:permStart w:id="1050498982" w:edGrp="everyone"/>
          <w:r w:rsidR="00BA0899">
            <w:t>Direction contrôle de gestion</w:t>
          </w:r>
          <w:permEnd w:id="1050498982"/>
        </w:sdtContent>
      </w:sdt>
    </w:p>
    <w:p w14:paraId="3A3A8105" w14:textId="1F8B2698" w:rsidR="009D01FB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Effectif :</w:t>
      </w:r>
      <w:r w:rsidRPr="008A0CFD">
        <w:t xml:space="preserve"> </w:t>
      </w:r>
      <w:sdt>
        <w:sdtPr>
          <w:id w:val="-610587207"/>
          <w:placeholder>
            <w:docPart w:val="A0EC2AF796E74C7C966B79ADA0A4DDE4"/>
          </w:placeholder>
          <w15:color w:val="000000"/>
          <w15:appearance w15:val="hidden"/>
        </w:sdtPr>
        <w:sdtEndPr/>
        <w:sdtContent>
          <w:permStart w:id="1777084647" w:edGrp="everyone"/>
          <w:r w:rsidR="00BA0899">
            <w:t xml:space="preserve">6 </w:t>
          </w:r>
          <w:permEnd w:id="1777084647"/>
        </w:sdtContent>
      </w:sdt>
    </w:p>
    <w:p w14:paraId="71747454" w14:textId="73E482A5" w:rsidR="00AC1059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id w:val="-1798211339"/>
          <w:placeholder>
            <w:docPart w:val="0329B3EF349544848CF979DFD643E76F"/>
          </w:placeholder>
          <w15:appearance w15:val="hidden"/>
          <w:text w:multiLine="1"/>
        </w:sdtPr>
        <w:sdtEndPr/>
        <w:sdtContent>
          <w:permStart w:id="1777495566" w:edGrp="everyone"/>
          <w:r w:rsidR="00FB6247">
            <w:t>Aider à la décision</w:t>
          </w:r>
          <w:permEnd w:id="1777495566"/>
        </w:sdtContent>
      </w:sdt>
    </w:p>
    <w:p w14:paraId="1B9FC0B7" w14:textId="77777777" w:rsidR="009D01FB" w:rsidRPr="00AC1059" w:rsidRDefault="009D01FB" w:rsidP="00AC1059">
      <w:pPr>
        <w:spacing w:line="320" w:lineRule="exact"/>
        <w:rPr>
          <w:color w:val="808080" w:themeColor="background1" w:themeShade="80"/>
        </w:rPr>
        <w:sectPr w:rsidR="009D01FB" w:rsidRPr="00AC1059" w:rsidSect="00DD76AE">
          <w:pgSz w:w="11906" w:h="16838"/>
          <w:pgMar w:top="1418" w:right="567" w:bottom="2013" w:left="567" w:header="680" w:footer="680" w:gutter="0"/>
          <w:cols w:space="708"/>
          <w:docGrid w:linePitch="360"/>
        </w:sectPr>
      </w:pPr>
    </w:p>
    <w:p w14:paraId="5AB0EC3E" w14:textId="77777777" w:rsidR="009D01FB" w:rsidRDefault="00DB4293" w:rsidP="007B6B8F">
      <w:pPr>
        <w:pStyle w:val="Style1"/>
        <w:spacing w:before="240" w:after="120"/>
      </w:pPr>
      <w:r w:rsidRPr="00105774">
        <w:rPr>
          <w:highlight w:val="black"/>
        </w:rPr>
        <w:t>Service</w:t>
      </w:r>
      <w:r>
        <w:rPr>
          <w:highlight w:val="black"/>
        </w:rPr>
        <w:t xml:space="preserve"> </w:t>
      </w:r>
      <w:r w:rsidR="00AC1059" w:rsidRPr="00731272">
        <w:rPr>
          <w:highlight w:val="black"/>
        </w:rPr>
        <w:t>:</w:t>
      </w:r>
      <w:r w:rsidR="009D01FB">
        <w:t xml:space="preserve"> </w:t>
      </w:r>
    </w:p>
    <w:p w14:paraId="5063F677" w14:textId="77777777" w:rsidR="009D01FB" w:rsidRDefault="00406892" w:rsidP="00105774">
      <w:sdt>
        <w:sdtPr>
          <w:id w:val="726265808"/>
          <w:placeholder>
            <w:docPart w:val="357545CF665E4CDEB4F23C440374E719"/>
          </w:placeholder>
          <w:showingPlcHdr/>
          <w15:color w:val="000000"/>
          <w15:appearance w15:val="hidden"/>
        </w:sdtPr>
        <w:sdtEndPr/>
        <w:sdtContent>
          <w:permStart w:id="961371767" w:edGrp="everyone"/>
          <w:r w:rsidR="00AC1059" w:rsidRPr="009D01FB">
            <w:t>Renseigner ici le nom du service.</w:t>
          </w:r>
          <w:permEnd w:id="961371767"/>
        </w:sdtContent>
      </w:sdt>
    </w:p>
    <w:p w14:paraId="25F31B4F" w14:textId="77DFAD49" w:rsidR="00AC1059" w:rsidRPr="00383B26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L'équipe :</w:t>
      </w:r>
      <w:r w:rsidRPr="00F760CE">
        <w:t xml:space="preserve"> </w:t>
      </w:r>
      <w:sdt>
        <w:sdtPr>
          <w:id w:val="2085865140"/>
          <w:placeholder>
            <w:docPart w:val="0665F4D67ED64CBD8EF90EBA8CED0F71"/>
          </w:placeholder>
          <w15:appearance w15:val="hidden"/>
          <w:text w:multiLine="1"/>
        </w:sdtPr>
        <w:sdtEndPr/>
        <w:sdtContent>
          <w:permStart w:id="1986601425" w:edGrp="everyone"/>
          <w:r w:rsidR="00BA0899">
            <w:t xml:space="preserve">Franck Burel, Karine Huchet, </w:t>
          </w:r>
          <w:r w:rsidR="00BA38F2">
            <w:t xml:space="preserve">Ronan </w:t>
          </w:r>
          <w:proofErr w:type="spellStart"/>
          <w:r w:rsidR="00BA38F2">
            <w:t>Mandart</w:t>
          </w:r>
          <w:proofErr w:type="spellEnd"/>
          <w:r w:rsidR="00BA38F2">
            <w:t xml:space="preserve">, Virginie </w:t>
          </w:r>
          <w:proofErr w:type="spellStart"/>
          <w:r w:rsidR="00BA38F2">
            <w:t>Mouraud</w:t>
          </w:r>
          <w:proofErr w:type="spellEnd"/>
          <w:r w:rsidR="00BA38F2">
            <w:t xml:space="preserve">, Aurélia </w:t>
          </w:r>
          <w:proofErr w:type="spellStart"/>
          <w:r w:rsidR="00BA38F2">
            <w:t>Verhoye</w:t>
          </w:r>
          <w:proofErr w:type="spellEnd"/>
          <w:r w:rsidR="00BA38F2">
            <w:t xml:space="preserve"> Rossi. </w:t>
          </w:r>
          <w:permEnd w:id="1986601425"/>
        </w:sdtContent>
      </w:sdt>
    </w:p>
    <w:p w14:paraId="7A6B64A3" w14:textId="7B598196" w:rsidR="00DB4293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Effectif Service :</w:t>
      </w:r>
      <w:r>
        <w:t xml:space="preserve"> </w:t>
      </w:r>
      <w:sdt>
        <w:sdtPr>
          <w:id w:val="1117413035"/>
          <w:placeholder>
            <w:docPart w:val="15344A4B63724E46BF4447A96BF002C0"/>
          </w:placeholder>
          <w15:color w:val="000000"/>
          <w15:appearance w15:val="hidden"/>
        </w:sdtPr>
        <w:sdtEndPr/>
        <w:sdtContent>
          <w:permStart w:id="1747277078" w:edGrp="everyone"/>
          <w:r w:rsidR="002931B0">
            <w:t>6</w:t>
          </w:r>
          <w:permEnd w:id="1747277078"/>
        </w:sdtContent>
      </w:sdt>
    </w:p>
    <w:p w14:paraId="0500B13D" w14:textId="77777777" w:rsidR="009D01FB" w:rsidRPr="009D01FB" w:rsidRDefault="00DB4293" w:rsidP="007B6B8F">
      <w:pPr>
        <w:pStyle w:val="Style1"/>
        <w:spacing w:before="240" w:after="120"/>
      </w:pPr>
      <w:r w:rsidRPr="009D01FB">
        <w:rPr>
          <w:highlight w:val="black"/>
        </w:rPr>
        <w:br w:type="column"/>
      </w:r>
      <w:r w:rsidRPr="009D01FB">
        <w:rPr>
          <w:highlight w:val="black"/>
        </w:rPr>
        <w:t xml:space="preserve">Le sens de ce </w:t>
      </w:r>
      <w:r w:rsidRPr="00105774">
        <w:rPr>
          <w:highlight w:val="black"/>
        </w:rPr>
        <w:t>poste</w:t>
      </w:r>
      <w:r w:rsidRPr="009D01FB">
        <w:rPr>
          <w:highlight w:val="black"/>
        </w:rPr>
        <w:t xml:space="preserve"> :</w:t>
      </w:r>
    </w:p>
    <w:p w14:paraId="069C138E" w14:textId="7F52481A" w:rsidR="00DB4293" w:rsidRPr="00AC1059" w:rsidRDefault="00406892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591673748"/>
          <w:placeholder>
            <w:docPart w:val="6AD694A0C52747A29B72CC2C35E905DC"/>
          </w:placeholder>
          <w15:appearance w15:val="hidden"/>
          <w:text w:multiLine="1"/>
        </w:sdtPr>
        <w:sdtEndPr/>
        <w:sdtContent>
          <w:permStart w:id="1187395212" w:edGrp="everyone"/>
          <w:r w:rsidR="00EF7A80">
            <w:t>Apporter une expertise financière aux élus et directions sectoriels</w:t>
          </w:r>
          <w:permEnd w:id="1187395212"/>
        </w:sdtContent>
      </w:sdt>
    </w:p>
    <w:p w14:paraId="2CA6F060" w14:textId="77777777" w:rsidR="00DB4293" w:rsidRDefault="00DB4293" w:rsidP="00AC1059">
      <w:pPr>
        <w:spacing w:line="320" w:lineRule="exact"/>
        <w:rPr>
          <w:color w:val="808080" w:themeColor="background1" w:themeShade="80"/>
        </w:rPr>
      </w:pPr>
    </w:p>
    <w:p w14:paraId="1B6058C9" w14:textId="77777777" w:rsidR="009D01FB" w:rsidRPr="00DD76AE" w:rsidRDefault="009D01FB" w:rsidP="00AC1059">
      <w:pPr>
        <w:spacing w:line="320" w:lineRule="exact"/>
        <w:rPr>
          <w:color w:val="808080" w:themeColor="background1" w:themeShade="80"/>
        </w:rPr>
        <w:sectPr w:rsidR="009D01FB" w:rsidRPr="00DD76AE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5A3ADC8D" w14:textId="77777777" w:rsidR="006C0253" w:rsidRPr="002036FB" w:rsidRDefault="00A57C97" w:rsidP="00105774">
      <w:pPr>
        <w:pStyle w:val="Style1"/>
        <w:spacing w:before="120"/>
        <w:rPr>
          <w:highlight w:val="black"/>
        </w:rPr>
      </w:pPr>
      <w:r w:rsidRPr="002036FB">
        <w:rPr>
          <w:highlight w:val="black"/>
        </w:rPr>
        <w:t>Vos</w:t>
      </w:r>
      <w:r w:rsidR="00F63C1B" w:rsidRPr="002036FB">
        <w:rPr>
          <w:highlight w:val="black"/>
        </w:rPr>
        <w:t xml:space="preserve"> principales missions </w:t>
      </w:r>
      <w:r w:rsidR="005D07F4" w:rsidRPr="002036FB">
        <w:rPr>
          <w:highlight w:val="black"/>
        </w:rPr>
        <w:t>:</w:t>
      </w:r>
    </w:p>
    <w:p w14:paraId="1F2BFCA5" w14:textId="77777777" w:rsidR="00F760CE" w:rsidRDefault="00F760CE" w:rsidP="009D01FB">
      <w:pPr>
        <w:pStyle w:val="Titre3"/>
        <w:spacing w:before="240" w:line="320" w:lineRule="exact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14:paraId="7587FD3C" w14:textId="5808CC09" w:rsidR="00B86F95" w:rsidRPr="00B86F95" w:rsidRDefault="005D07F4" w:rsidP="009D01FB">
      <w:pPr>
        <w:pStyle w:val="Titre3"/>
        <w:spacing w:before="240" w:line="320" w:lineRule="exact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566567598" w:edGrp="everyone"/>
          <w:r w:rsidR="00BA38F2">
            <w:t>Suivi du risque partenaires associatif</w:t>
          </w:r>
          <w:r w:rsidR="00BA38F2" w:rsidRPr="00BA38F2">
            <w:t>s</w:t>
          </w:r>
          <w:r w:rsidR="00EF7A80">
            <w:t xml:space="preserve"> 8</w:t>
          </w:r>
          <w:r w:rsidR="00BA38F2">
            <w:t>0%</w:t>
          </w:r>
          <w:permEnd w:id="566567598"/>
        </w:sdtContent>
      </w:sdt>
    </w:p>
    <w:sdt>
      <w:sdt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960322530" w:edGrp="everyone" w:displacedByCustomXml="prev"/>
        <w:p w14:paraId="7D0AE8F2" w14:textId="5AEA0664" w:rsidR="00D669D3" w:rsidRPr="00F94996" w:rsidRDefault="00EF7A80" w:rsidP="00F94996">
          <w:r>
            <w:t>Assurer le suivi financier d'associations rennaises et métropolitaines</w:t>
          </w:r>
          <w:r w:rsidR="00631345">
            <w:t>.</w:t>
          </w:r>
          <w:r w:rsidR="002A08AC">
            <w:br/>
          </w:r>
          <w:r>
            <w:t>Alerter les élus et directions sectorielles sur des dégradations de situations financières.</w:t>
          </w:r>
          <w:r w:rsidR="00631345">
            <w:br/>
          </w:r>
          <w:r>
            <w:t>Les assister dans leurs relations avec les associations suivies</w:t>
          </w:r>
          <w:r w:rsidR="00631345">
            <w:br/>
          </w:r>
        </w:p>
        <w:permEnd w:id="960322530" w:displacedByCustomXml="next"/>
      </w:sdtContent>
    </w:sdt>
    <w:p w14:paraId="26977963" w14:textId="16CDC71D" w:rsidR="005D07F4" w:rsidRDefault="00D669D3" w:rsidP="009D01FB">
      <w:pPr>
        <w:pStyle w:val="Titre3"/>
        <w:spacing w:before="240" w:line="320" w:lineRule="exact"/>
      </w:pPr>
      <w:r>
        <w:t xml:space="preserve"> </w:t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182604304" w:edGrp="everyone"/>
          <w:proofErr w:type="gramStart"/>
          <w:r w:rsidR="002C77BF" w:rsidRPr="002C77BF">
            <w:t>suivi</w:t>
          </w:r>
          <w:proofErr w:type="gramEnd"/>
          <w:r w:rsidR="002C77BF" w:rsidRPr="002C77BF">
            <w:t xml:space="preserve"> du risque portant sur des garanties d'emprunt</w:t>
          </w:r>
          <w:r w:rsidR="00EF7A80">
            <w:t xml:space="preserve"> 1</w:t>
          </w:r>
          <w:r w:rsidR="002C77BF">
            <w:t>0%</w:t>
          </w:r>
          <w:permEnd w:id="1182604304"/>
        </w:sdtContent>
      </w:sdt>
    </w:p>
    <w:sdt>
      <w:sdt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345453117" w:edGrp="everyone" w:displacedByCustomXml="prev"/>
        <w:p w14:paraId="1C188CFB" w14:textId="3169FFD9" w:rsidR="00B34034" w:rsidRPr="00F94996" w:rsidRDefault="00A35E38" w:rsidP="00F94996">
          <w:r>
            <w:t>Procéder à l'analyse des documents financiers en amont de l'accord de garantie par les collectivités.</w:t>
          </w:r>
          <w:r>
            <w:br/>
          </w:r>
          <w:r>
            <w:br/>
            <w:t xml:space="preserve">Procéder aux analyses des bénéficiaires de garanties d'emprunt en lien avec les directions concernées, </w:t>
          </w:r>
          <w:r>
            <w:t>notamment le service gérant les garanties accordées aux bailleurs sociaux.</w:t>
          </w:r>
          <w:r>
            <w:br/>
          </w:r>
          <w:r>
            <w:br/>
            <w:t>E</w:t>
          </w:r>
          <w:r w:rsidRPr="00E21A88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ntretenir une démarche partenariale avec la direction des finances</w:t>
          </w:r>
          <w:r w:rsidR="00EF7A80">
            <w:t>.</w:t>
          </w:r>
          <w:r>
            <w:br/>
          </w:r>
        </w:p>
        <w:permEnd w:id="345453117" w:displacedByCustomXml="next"/>
      </w:sdtContent>
    </w:sdt>
    <w:p w14:paraId="74E52DA1" w14:textId="7BB09CCE" w:rsidR="005D07F4" w:rsidRPr="006C0253" w:rsidRDefault="00406892" w:rsidP="002036FB">
      <w:pPr>
        <w:pStyle w:val="Titre3"/>
        <w:spacing w:before="360" w:line="320" w:lineRule="exact"/>
      </w:pP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608213079" w:edGrp="everyone"/>
          <w:r w:rsidR="00EF7A80">
            <w:t>3- Participer au développement et à l'animation du système d'information d'analyse financière.</w:t>
          </w:r>
          <w:permEnd w:id="1608213079"/>
        </w:sdtContent>
      </w:sdt>
    </w:p>
    <w:sdt>
      <w:sdt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406600648" w:edGrp="everyone" w:displacedByCustomXml="prev"/>
        <w:p w14:paraId="17147F63" w14:textId="430FEFDC" w:rsidR="001930B3" w:rsidRDefault="00EF7A80" w:rsidP="00F94996">
          <w:r>
            <w:t>En lien avec la responsable du système d'information, assurer le suivi du développement proposé par l'éditeur et proposer des solutions adaptées à l'évolution de l'activité.</w:t>
          </w:r>
        </w:p>
        <w:permEnd w:id="406600648" w:displacedByCustomXml="next"/>
      </w:sdtContent>
    </w:sdt>
    <w:p w14:paraId="0867C339" w14:textId="77777777" w:rsidR="00A57C97" w:rsidRPr="006C0253" w:rsidRDefault="00406892" w:rsidP="00A57C97">
      <w:pPr>
        <w:pStyle w:val="Titre3"/>
        <w:spacing w:before="240" w:line="320" w:lineRule="exact"/>
      </w:pPr>
      <w:sdt>
        <w:sdtPr>
          <w:rPr>
            <w:rStyle w:val="Titre2Car"/>
          </w:rPr>
          <w:id w:val="1913571945"/>
          <w:placeholder>
            <w:docPart w:val="543A50E7373A437CB2B9B1B22A4D22A7"/>
          </w:placeholder>
          <w:showingPlcHdr/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752248125" w:edGrp="everyone"/>
          <w:r w:rsidR="00A57C97">
            <w:t>4</w:t>
          </w:r>
          <w:r w:rsidR="00A57C97" w:rsidRPr="00DD76AE">
            <w:t>- P</w:t>
          </w:r>
          <w:r w:rsidR="00A57C97">
            <w:t xml:space="preserve">réciser </w:t>
          </w:r>
          <w:r w:rsidR="00A57C97" w:rsidRPr="006C0253">
            <w:t xml:space="preserve">ici la </w:t>
          </w:r>
          <w:r w:rsidR="00A57C97">
            <w:t>quatrième</w:t>
          </w:r>
          <w:r w:rsidR="00A57C97" w:rsidRPr="006C0253">
            <w:t xml:space="preserve"> mission</w:t>
          </w:r>
          <w:r w:rsidR="00A57C97">
            <w:t xml:space="preserve"> (xx%)</w:t>
          </w:r>
          <w:permEnd w:id="752248125"/>
        </w:sdtContent>
      </w:sdt>
    </w:p>
    <w:sdt>
      <w:sdtPr>
        <w:id w:val="2092897752"/>
        <w:placeholder>
          <w:docPart w:val="7FDF68DD5C134D6DB6D2DDC93857CBE1"/>
        </w:placeholder>
        <w:showingPlcHdr/>
        <w15:color w:val="000000"/>
        <w15:appearance w15:val="hidden"/>
        <w:text w:multiLine="1"/>
      </w:sdtPr>
      <w:sdtEndPr/>
      <w:sdtContent>
        <w:permStart w:id="1638744520" w:edGrp="everyone" w:displacedByCustomXml="prev"/>
        <w:p w14:paraId="0FB91569" w14:textId="77777777" w:rsidR="00A57C97" w:rsidRDefault="00A57C97" w:rsidP="00F94996">
          <w:r w:rsidRPr="00F94996">
            <w:t>Détailler ici les activités de cette mission.</w:t>
          </w:r>
        </w:p>
        <w:permEnd w:id="1638744520" w:displacedByCustomXml="next"/>
      </w:sdtContent>
    </w:sdt>
    <w:p w14:paraId="4A771D5C" w14:textId="77777777" w:rsidR="00F94996" w:rsidRDefault="00F94996" w:rsidP="00383B26">
      <w:pPr>
        <w:sectPr w:rsidR="00F94996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56AE1F72" w14:textId="77777777" w:rsidR="00A57C97" w:rsidRPr="00A57C97" w:rsidRDefault="00A57C97" w:rsidP="007B6B8F">
      <w:pPr>
        <w:pStyle w:val="Sous-titre"/>
        <w:rPr>
          <w:highlight w:val="black"/>
        </w:rPr>
        <w:sectPr w:rsidR="00A57C97" w:rsidRPr="00A57C97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14:paraId="70F94E20" w14:textId="77777777" w:rsidR="00AF71A0" w:rsidRDefault="00AF71A0" w:rsidP="007B6B8F">
      <w:pPr>
        <w:pStyle w:val="Style1"/>
        <w:spacing w:before="240" w:after="120"/>
      </w:pPr>
      <w:r w:rsidRPr="00105774">
        <w:rPr>
          <w:highlight w:val="black"/>
        </w:rPr>
        <w:t>Compétences</w:t>
      </w:r>
    </w:p>
    <w:p w14:paraId="2737092E" w14:textId="77777777" w:rsidR="00AF71A0" w:rsidRDefault="00AF71A0" w:rsidP="007B6B8F">
      <w:pPr>
        <w:pStyle w:val="Sous-titre"/>
        <w:sectPr w:rsidR="00AF71A0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14:paraId="0567DE64" w14:textId="77777777" w:rsidR="00AF71A0" w:rsidRDefault="00AF71A0" w:rsidP="007B6B8F">
      <w:pPr>
        <w:pStyle w:val="Sous-titre"/>
      </w:pPr>
      <w:r>
        <w:t>Les compétences relationnelles :</w:t>
      </w:r>
    </w:p>
    <w:sdt>
      <w:sdtPr>
        <w:id w:val="49050332"/>
        <w:placeholder>
          <w:docPart w:val="787A535C6801433A971EB7571DA02DB3"/>
        </w:placeholder>
        <w15:color w:val="000000"/>
        <w15:appearance w15:val="hidden"/>
      </w:sdtPr>
      <w:sdtEndPr/>
      <w:sdtContent>
        <w:permStart w:id="1809021192" w:edGrp="everyone" w:displacedByCustomXml="prev"/>
        <w:p w14:paraId="37283304" w14:textId="02A0CABD" w:rsidR="00EB16CD" w:rsidRPr="005045A5" w:rsidRDefault="00EB16CD" w:rsidP="00EB16CD">
          <w:r>
            <w:t>Disponibilité, adaptabilité et pédagogie</w:t>
          </w:r>
        </w:p>
        <w:p w14:paraId="7CCB4A09" w14:textId="2D4DBE9D" w:rsidR="00AF71A0" w:rsidRDefault="00406892" w:rsidP="00D6047C">
          <w:pPr>
            <w:pStyle w:val="Bulletpoint"/>
          </w:pPr>
        </w:p>
        <w:permEnd w:id="1809021192" w:displacedByCustomXml="next"/>
      </w:sdtContent>
    </w:sdt>
    <w:p w14:paraId="1DE445D0" w14:textId="77777777" w:rsidR="00AF71A0" w:rsidRPr="00A57C97" w:rsidRDefault="00A57C97" w:rsidP="007B6B8F">
      <w:pPr>
        <w:pStyle w:val="Sous-titre"/>
      </w:pPr>
      <w:r>
        <w:br w:type="column"/>
      </w:r>
      <w:r w:rsidR="00AF71A0" w:rsidRPr="00A57C97">
        <w:t>L</w:t>
      </w:r>
      <w:r w:rsidR="00E94246">
        <w:t xml:space="preserve">es compétences nécessaires pour </w:t>
      </w:r>
      <w:r w:rsidR="00AF71A0" w:rsidRPr="00A57C97">
        <w:t>la prise de poste :</w:t>
      </w:r>
    </w:p>
    <w:sdt>
      <w:sdtPr>
        <w:id w:val="-289830239"/>
        <w:placeholder>
          <w:docPart w:val="BB20E3D6B8554A5381FE6A3BCC550E52"/>
        </w:placeholder>
        <w15:color w:val="000000"/>
        <w15:appearance w15:val="hidden"/>
      </w:sdtPr>
      <w:sdtEndPr/>
      <w:sdtContent>
        <w:permStart w:id="723454333" w:edGrp="everyone" w:displacedByCustomXml="prev"/>
        <w:p w14:paraId="7C83B19A" w14:textId="177A1D29" w:rsidR="00EB18CE" w:rsidRDefault="003D4F0B" w:rsidP="00D6047C">
          <w:pPr>
            <w:pStyle w:val="Bulletpoint"/>
          </w:pPr>
          <w:r>
            <w:t>Maitrise de l'analyse financière des partenaires privés (Plan comptable général</w:t>
          </w:r>
          <w:r w:rsidR="00EB18CE">
            <w:t>)</w:t>
          </w:r>
        </w:p>
        <w:p w14:paraId="595710DB" w14:textId="526C7572" w:rsidR="00AF71A0" w:rsidRDefault="00EB18CE" w:rsidP="00D6047C">
          <w:pPr>
            <w:pStyle w:val="Bulletpoint"/>
          </w:pPr>
          <w:r>
            <w:t xml:space="preserve">Bonne connaissance de l'environnement public </w:t>
          </w:r>
        </w:p>
        <w:p w14:paraId="7BC835F8" w14:textId="7BDAA0DA" w:rsidR="00AF71A0" w:rsidRDefault="00EB18CE" w:rsidP="00D6047C">
          <w:pPr>
            <w:pStyle w:val="Bulletpoint"/>
          </w:pPr>
          <w:r>
            <w:t>Maitrise des outils bureautiques</w:t>
          </w:r>
        </w:p>
        <w:permEnd w:id="723454333" w:displacedByCustomXml="next"/>
      </w:sdtContent>
    </w:sdt>
    <w:p w14:paraId="7C2E88A8" w14:textId="77777777" w:rsidR="00AF71A0" w:rsidRDefault="00A57C97" w:rsidP="007B6B8F">
      <w:pPr>
        <w:pStyle w:val="Sous-titre"/>
      </w:pPr>
      <w:r>
        <w:br w:type="column"/>
      </w:r>
      <w:r w:rsidR="00E94246">
        <w:lastRenderedPageBreak/>
        <w:t xml:space="preserve">Les compétences pouvant être acquises </w:t>
      </w:r>
      <w:r w:rsidR="00AF71A0">
        <w:t>une fois en poste :</w:t>
      </w:r>
    </w:p>
    <w:sdt>
      <w:sdtPr>
        <w:id w:val="-583833149"/>
        <w:placeholder>
          <w:docPart w:val="FC3C5C2F34ED48699D07C10FADE63D35"/>
        </w:placeholder>
        <w:showingPlcHdr/>
        <w15:color w:val="000000"/>
        <w15:appearance w15:val="hidden"/>
      </w:sdtPr>
      <w:sdtEndPr/>
      <w:sdtContent>
        <w:permStart w:id="265183755" w:edGrp="everyone" w:displacedByCustomXml="prev"/>
        <w:p w14:paraId="203D92D7" w14:textId="77777777" w:rsidR="00AF71A0" w:rsidRDefault="00AF71A0" w:rsidP="00D6047C">
          <w:pPr>
            <w:pStyle w:val="Bulletpoint"/>
          </w:pPr>
          <w:r w:rsidRPr="000853C2">
            <w:t>Détailler ici les compétences pouvant être acquises une fois en poste.</w:t>
          </w:r>
        </w:p>
        <w:permEnd w:id="265183755" w:displacedByCustomXml="next"/>
      </w:sdtContent>
    </w:sdt>
    <w:p w14:paraId="7536F4AE" w14:textId="77777777" w:rsidR="00E94246" w:rsidRPr="000853C2" w:rsidRDefault="00E94246" w:rsidP="00E94246">
      <w:pPr>
        <w:ind w:left="360"/>
      </w:pPr>
    </w:p>
    <w:p w14:paraId="5855A85A" w14:textId="77777777" w:rsidR="00F94996" w:rsidRDefault="00F94996" w:rsidP="00F94996">
      <w:pPr>
        <w:sectPr w:rsid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14:paraId="69286952" w14:textId="77777777" w:rsidR="000853C2" w:rsidRPr="00F94996" w:rsidRDefault="000853C2" w:rsidP="00F94996">
      <w:pPr>
        <w:sectPr w:rsidR="000853C2" w:rsidRP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14:paraId="4E5D6CD1" w14:textId="77777777" w:rsidR="001930B3" w:rsidRPr="00105774" w:rsidRDefault="001930B3" w:rsidP="007B6B8F">
      <w:pPr>
        <w:pStyle w:val="Style1"/>
        <w:spacing w:after="120"/>
      </w:pPr>
      <w:r w:rsidRPr="00105774">
        <w:rPr>
          <w:highlight w:val="black"/>
        </w:rPr>
        <w:t>Environnement et conditions de travail :</w:t>
      </w:r>
    </w:p>
    <w:p w14:paraId="71247BB1" w14:textId="7870FCC6" w:rsidR="001930B3" w:rsidRPr="000853C2" w:rsidRDefault="001930B3" w:rsidP="007B6B8F">
      <w:r w:rsidRPr="000853C2">
        <w:t xml:space="preserve">Horaires : </w:t>
      </w:r>
      <w:sdt>
        <w:sdtPr>
          <w:id w:val="-936595576"/>
          <w:placeholder>
            <w:docPart w:val="257BAA0D41384767AD9DDF6831367C86"/>
          </w:placeholder>
          <w15:appearance w15:val="hidden"/>
          <w:text w:multiLine="1"/>
        </w:sdtPr>
        <w:sdtEndPr/>
        <w:sdtContent>
          <w:permStart w:id="1484994198" w:edGrp="everyone"/>
          <w:r w:rsidR="00EF7A80">
            <w:t xml:space="preserve">39h </w:t>
          </w:r>
          <w:r w:rsidR="00406892">
            <w:t>et 23</w:t>
          </w:r>
          <w:r w:rsidR="00EF7A80">
            <w:t xml:space="preserve"> jours de RTT</w:t>
          </w:r>
          <w:r w:rsidR="001F5AA4">
            <w:t xml:space="preserve"> ou 37h30 </w:t>
          </w:r>
          <w:r w:rsidR="00406892">
            <w:t>et</w:t>
          </w:r>
          <w:r w:rsidR="001F5AA4">
            <w:t xml:space="preserve"> 15 jours de RTT</w:t>
          </w:r>
          <w:permEnd w:id="1484994198"/>
        </w:sdtContent>
      </w:sdt>
    </w:p>
    <w:p w14:paraId="1FAA397A" w14:textId="77777777" w:rsidR="001930B3" w:rsidRPr="000853C2" w:rsidRDefault="001930B3" w:rsidP="007B6B8F">
      <w:r w:rsidRPr="000853C2">
        <w:t xml:space="preserve">Lieu de travail : </w:t>
      </w:r>
      <w:sdt>
        <w:sdtPr>
          <w:id w:val="-926963596"/>
          <w:placeholder>
            <w:docPart w:val="2E07F41F39334852AD6591A657C574BE"/>
          </w:placeholder>
          <w:showingPlcHdr/>
          <w15:appearance w15:val="hidden"/>
          <w:text w:multiLine="1"/>
        </w:sdtPr>
        <w:sdtEndPr/>
        <w:sdtContent>
          <w:permStart w:id="1343713889" w:edGrp="everyone"/>
          <w:r w:rsidR="00E94246" w:rsidRPr="000853C2">
            <w:t>Préciser ici le lieu de travail.</w:t>
          </w:r>
          <w:permEnd w:id="1343713889"/>
        </w:sdtContent>
      </w:sdt>
    </w:p>
    <w:p w14:paraId="606BC0AE" w14:textId="479206DB" w:rsidR="001930B3" w:rsidRPr="000853C2" w:rsidRDefault="001930B3" w:rsidP="007B6B8F">
      <w:r w:rsidRPr="000853C2">
        <w:t xml:space="preserve">Matériel(s) à disposition : </w:t>
      </w:r>
      <w:sdt>
        <w:sdtPr>
          <w:id w:val="-1850947880"/>
          <w:placeholder>
            <w:docPart w:val="EEE9752532CD4D25A38194BFF4B0B835"/>
          </w:placeholder>
          <w15:appearance w15:val="hidden"/>
          <w:text w:multiLine="1"/>
        </w:sdtPr>
        <w:sdtEndPr/>
        <w:sdtContent>
          <w:permStart w:id="435241982" w:edGrp="everyone"/>
          <w:proofErr w:type="gramStart"/>
          <w:r w:rsidR="00EF7A80">
            <w:t>ordinateur</w:t>
          </w:r>
          <w:proofErr w:type="gramEnd"/>
          <w:r w:rsidR="00EF7A80">
            <w:t xml:space="preserve"> portable</w:t>
          </w:r>
          <w:permEnd w:id="435241982"/>
        </w:sdtContent>
      </w:sdt>
    </w:p>
    <w:p w14:paraId="20CBB85E" w14:textId="77777777" w:rsidR="001930B3" w:rsidRPr="000853C2" w:rsidRDefault="001930B3" w:rsidP="007B6B8F">
      <w:r w:rsidRPr="000853C2">
        <w:t xml:space="preserve">Missions de suppléance : </w:t>
      </w:r>
      <w:sdt>
        <w:sdtPr>
          <w:id w:val="-1542665968"/>
          <w:placeholder>
            <w:docPart w:val="6AD27F3B63B346638926E205F25CDE91"/>
          </w:placeholder>
          <w:showingPlcHdr/>
          <w15:appearance w15:val="hidden"/>
          <w:text w:multiLine="1"/>
        </w:sdtPr>
        <w:sdtEndPr/>
        <w:sdtContent>
          <w:permStart w:id="125581378" w:edGrp="everyone"/>
          <w:r w:rsidR="00E94246" w:rsidRPr="000853C2">
            <w:t>Détailler ici les missions de suppléance.</w:t>
          </w:r>
          <w:permEnd w:id="125581378"/>
        </w:sdtContent>
      </w:sdt>
    </w:p>
    <w:p w14:paraId="426CA9DE" w14:textId="108F8456" w:rsidR="001930B3" w:rsidRPr="000853C2" w:rsidRDefault="001930B3" w:rsidP="007B6B8F">
      <w:r w:rsidRPr="000853C2">
        <w:t xml:space="preserve">Télétravail : </w:t>
      </w:r>
      <w:sdt>
        <w:sdtPr>
          <w:id w:val="-480696686"/>
          <w:placeholder>
            <w:docPart w:val="0DC2D5C970974B53834893962C7191AE"/>
          </w:placeholder>
          <w15:color w:val="000000"/>
          <w15:appearance w15:val="hidden"/>
        </w:sdtPr>
        <w:sdtEndPr/>
        <w:sdtContent>
          <w:permStart w:id="558436700" w:edGrp="everyone"/>
          <w:proofErr w:type="gramStart"/>
          <w:r w:rsidR="00EF7A80">
            <w:t>oui</w:t>
          </w:r>
          <w:proofErr w:type="gramEnd"/>
          <w:r w:rsidR="00EF7A80">
            <w:t>, à raison d'1 jour/semaine</w:t>
          </w:r>
          <w:permEnd w:id="558436700"/>
        </w:sdtContent>
      </w:sdt>
    </w:p>
    <w:p w14:paraId="5DBD7A92" w14:textId="77777777" w:rsidR="001930B3" w:rsidRPr="000853C2" w:rsidRDefault="001930B3" w:rsidP="007B6B8F">
      <w:r w:rsidRPr="000853C2">
        <w:t xml:space="preserve">Autres : </w:t>
      </w:r>
      <w:sdt>
        <w:sdtPr>
          <w:id w:val="-707342730"/>
          <w:placeholder>
            <w:docPart w:val="5906DAF366EB4DBC8BDC8184AD1E5853"/>
          </w:placeholder>
          <w:showingPlcHdr/>
          <w15:appearance w15:val="hidden"/>
          <w:text w:multiLine="1"/>
        </w:sdtPr>
        <w:sdtEndPr/>
        <w:sdtContent>
          <w:permStart w:id="235696182" w:edGrp="everyone"/>
          <w:r w:rsidR="00E94246" w:rsidRPr="000853C2">
            <w:t>Autres</w:t>
          </w:r>
          <w:r w:rsidR="00E94246">
            <w:t>.</w:t>
          </w:r>
          <w:permEnd w:id="235696182"/>
        </w:sdtContent>
      </w:sdt>
    </w:p>
    <w:p w14:paraId="49141379" w14:textId="77777777" w:rsidR="001930B3" w:rsidRDefault="00F94996" w:rsidP="007B6B8F">
      <w:pPr>
        <w:pStyle w:val="Style1"/>
        <w:spacing w:after="120"/>
      </w:pPr>
      <w:r w:rsidRPr="00105774">
        <w:rPr>
          <w:highlight w:val="black"/>
        </w:rPr>
        <w:br w:type="column"/>
      </w:r>
      <w:r w:rsidR="001930B3" w:rsidRPr="00105774">
        <w:rPr>
          <w:highlight w:val="black"/>
        </w:rPr>
        <w:t xml:space="preserve">Éléments de </w:t>
      </w:r>
      <w:r w:rsidR="00F63C1B" w:rsidRPr="00105774">
        <w:rPr>
          <w:highlight w:val="black"/>
        </w:rPr>
        <w:t>statut :</w:t>
      </w:r>
    </w:p>
    <w:p w14:paraId="223BDA08" w14:textId="73A76111" w:rsidR="001930B3" w:rsidRPr="000853C2" w:rsidRDefault="001930B3" w:rsidP="007B6B8F">
      <w:r w:rsidRPr="000853C2">
        <w:t xml:space="preserve">Cadre d'emploi : </w:t>
      </w:r>
      <w:sdt>
        <w:sdtPr>
          <w:id w:val="-1523622081"/>
          <w:placeholder>
            <w:docPart w:val="7DF8EC97233044BF910D13AFA6DC26BB"/>
          </w:placeholder>
          <w15:appearance w15:val="hidden"/>
          <w:text w:multiLine="1"/>
        </w:sdtPr>
        <w:sdtEndPr/>
        <w:sdtContent>
          <w:permStart w:id="996545731" w:edGrp="everyone"/>
          <w:r w:rsidR="00254AD1">
            <w:t xml:space="preserve">Attaché </w:t>
          </w:r>
          <w:permEnd w:id="996545731"/>
        </w:sdtContent>
      </w:sdt>
    </w:p>
    <w:p w14:paraId="6D282CE9" w14:textId="5D677773" w:rsidR="001930B3" w:rsidRPr="000853C2" w:rsidRDefault="001930B3" w:rsidP="007B6B8F">
      <w:r w:rsidRPr="000853C2">
        <w:t xml:space="preserve">Parcours : </w:t>
      </w:r>
      <w:sdt>
        <w:sdtPr>
          <w:id w:val="1408339945"/>
          <w:placeholder>
            <w:docPart w:val="32EA27A9D3E94EAC8E87FB5169D88637"/>
          </w:placeholder>
          <w15:appearance w15:val="hidden"/>
          <w:text w:multiLine="1"/>
        </w:sdtPr>
        <w:sdtEndPr/>
        <w:sdtContent>
          <w:permStart w:id="1168730964" w:edGrp="everyone"/>
          <w:r w:rsidR="00254AD1">
            <w:t xml:space="preserve">P1 </w:t>
          </w:r>
          <w:permEnd w:id="1168730964"/>
        </w:sdtContent>
      </w:sdt>
    </w:p>
    <w:p w14:paraId="394FD5D7" w14:textId="77777777" w:rsidR="00AC1059" w:rsidRDefault="001930B3" w:rsidP="007B6B8F">
      <w:r w:rsidRPr="000853C2">
        <w:t xml:space="preserve">Éléments complémentaires de rémunération : </w:t>
      </w:r>
      <w:sdt>
        <w:sdtPr>
          <w:id w:val="1026062912"/>
          <w:placeholder>
            <w:docPart w:val="B5F5267C1E7342E6A6A8D6CEB9FFCD7C"/>
          </w:placeholder>
          <w:showingPlcHdr/>
          <w15:appearance w15:val="hidden"/>
          <w:text w:multiLine="1"/>
        </w:sdtPr>
        <w:sdtEndPr/>
        <w:sdtContent>
          <w:permStart w:id="1906788542" w:edGrp="everyone"/>
          <w:r w:rsidR="00E94246" w:rsidRPr="000853C2">
            <w:t>Détailler ici les éléments complémentaires de rémunération.</w:t>
          </w:r>
          <w:permEnd w:id="1906788542"/>
        </w:sdtContent>
      </w:sdt>
    </w:p>
    <w:p w14:paraId="46CB61DC" w14:textId="77777777" w:rsidR="00E94246" w:rsidRPr="000853C2" w:rsidRDefault="00E94246" w:rsidP="007B6B8F">
      <w:pPr>
        <w:sectPr w:rsidR="00E94246" w:rsidRPr="000853C2" w:rsidSect="00AC1059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03761D14" w14:textId="77777777" w:rsidR="00D6047C" w:rsidRDefault="00D6047C" w:rsidP="007B6B8F"/>
    <w:p w14:paraId="654627CF" w14:textId="25CB9522" w:rsidR="00DD76AE" w:rsidRPr="000853C2" w:rsidRDefault="00DD76AE" w:rsidP="007B6B8F">
      <w:r w:rsidRPr="00247C3F">
        <w:t xml:space="preserve">N° du </w:t>
      </w:r>
      <w:r w:rsidRPr="000853C2">
        <w:t xml:space="preserve">poste : </w:t>
      </w:r>
      <w:sdt>
        <w:sdtPr>
          <w:id w:val="939107703"/>
          <w:placeholder>
            <w:docPart w:val="16D33CF5AA3F4A33AFF1A4639A873C0A"/>
          </w:placeholder>
          <w15:color w:val="000000"/>
          <w15:appearance w15:val="hidden"/>
          <w:text/>
        </w:sdtPr>
        <w:sdtEndPr/>
        <w:sdtContent>
          <w:permStart w:id="981604324" w:edGrp="everyone"/>
          <w:r w:rsidR="00254AD1">
            <w:t>53106</w:t>
          </w:r>
          <w:permEnd w:id="981604324"/>
        </w:sdtContent>
      </w:sdt>
    </w:p>
    <w:p w14:paraId="4F721C18" w14:textId="74BEE339" w:rsidR="003D5D5E" w:rsidRPr="000853C2" w:rsidRDefault="00DD76AE" w:rsidP="007B6B8F">
      <w:r w:rsidRPr="000853C2">
        <w:t xml:space="preserve">Date de mise à jour de la fiche de poste : </w:t>
      </w:r>
      <w:sdt>
        <w:sdtPr>
          <w:id w:val="-655450440"/>
          <w:placeholder>
            <w:docPart w:val="278BAEA36D7F49FA8B80842D4111C5C5"/>
          </w:placeholder>
          <w15:color w:val="000000"/>
          <w15:appearance w15:val="hidden"/>
          <w:text/>
        </w:sdtPr>
        <w:sdtEndPr/>
        <w:sdtContent>
          <w:permStart w:id="137323336" w:edGrp="everyone"/>
          <w:r w:rsidR="00EF7A80">
            <w:t>23</w:t>
          </w:r>
          <w:r w:rsidR="00254AD1">
            <w:t>/06/2026</w:t>
          </w:r>
          <w:permEnd w:id="137323336"/>
        </w:sdtContent>
      </w:sdt>
    </w:p>
    <w:sectPr w:rsidR="003D5D5E" w:rsidRPr="000853C2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D9FE" w14:textId="77777777" w:rsidR="00AC3FCC" w:rsidRDefault="00AC3FCC" w:rsidP="000A11D1">
      <w:pPr>
        <w:spacing w:line="240" w:lineRule="auto"/>
      </w:pPr>
      <w:r>
        <w:separator/>
      </w:r>
    </w:p>
  </w:endnote>
  <w:endnote w:type="continuationSeparator" w:id="0">
    <w:p w14:paraId="3537B16B" w14:textId="77777777" w:rsidR="00AC3FCC" w:rsidRDefault="00AC3FCC" w:rsidP="000A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altName w:val="Times New Roman"/>
    <w:charset w:val="00"/>
    <w:family w:val="auto"/>
    <w:pitch w:val="variable"/>
    <w:sig w:usb0="8000002F" w:usb1="5000205B" w:usb2="00000000" w:usb3="00000000" w:csb0="00000093" w:csb1="00000000"/>
  </w:font>
  <w:font w:name="Condate Medium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E665" w14:textId="77777777"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46CA" w14:textId="77777777" w:rsidR="00AC3FCC" w:rsidRDefault="00AC3FCC" w:rsidP="000A11D1">
      <w:pPr>
        <w:spacing w:line="240" w:lineRule="auto"/>
      </w:pPr>
      <w:r>
        <w:separator/>
      </w:r>
    </w:p>
  </w:footnote>
  <w:footnote w:type="continuationSeparator" w:id="0">
    <w:p w14:paraId="23D90873" w14:textId="77777777" w:rsidR="00AC3FCC" w:rsidRDefault="00AC3FCC" w:rsidP="000A11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797B"/>
    <w:multiLevelType w:val="hybridMultilevel"/>
    <w:tmpl w:val="E1AAC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188638">
    <w:abstractNumId w:val="0"/>
  </w:num>
  <w:num w:numId="2" w16cid:durableId="2051569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jtBzGBXvk05ssvjFp0mS2xe+8jfhBKOxIoV4evvT2utd+xLHiEGWjEwW1dmFFr6MIpguzO7CnLQZsAnctlbKyw==" w:salt="zBesMZ8YxTkQ2tqDMFzv7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13"/>
    <w:rsid w:val="00013513"/>
    <w:rsid w:val="000621CA"/>
    <w:rsid w:val="000853C2"/>
    <w:rsid w:val="000A11D1"/>
    <w:rsid w:val="000E665E"/>
    <w:rsid w:val="000F3922"/>
    <w:rsid w:val="000F3C75"/>
    <w:rsid w:val="00105774"/>
    <w:rsid w:val="00111A26"/>
    <w:rsid w:val="00112C20"/>
    <w:rsid w:val="00113C29"/>
    <w:rsid w:val="00162CC3"/>
    <w:rsid w:val="00175113"/>
    <w:rsid w:val="001761E0"/>
    <w:rsid w:val="001812A0"/>
    <w:rsid w:val="001930B3"/>
    <w:rsid w:val="001A7D02"/>
    <w:rsid w:val="001B609B"/>
    <w:rsid w:val="001C2759"/>
    <w:rsid w:val="001C67FC"/>
    <w:rsid w:val="001F51E5"/>
    <w:rsid w:val="001F5AA4"/>
    <w:rsid w:val="002036FB"/>
    <w:rsid w:val="00211B0B"/>
    <w:rsid w:val="00247C3F"/>
    <w:rsid w:val="002517BF"/>
    <w:rsid w:val="00254AD1"/>
    <w:rsid w:val="00257FD3"/>
    <w:rsid w:val="002931B0"/>
    <w:rsid w:val="002A08AC"/>
    <w:rsid w:val="002A1E98"/>
    <w:rsid w:val="002A7D75"/>
    <w:rsid w:val="002C77BF"/>
    <w:rsid w:val="00306FBF"/>
    <w:rsid w:val="003123BC"/>
    <w:rsid w:val="00315D83"/>
    <w:rsid w:val="00383B26"/>
    <w:rsid w:val="003B6A5C"/>
    <w:rsid w:val="003D4F0B"/>
    <w:rsid w:val="003D5D5E"/>
    <w:rsid w:val="003F2AFF"/>
    <w:rsid w:val="003F4609"/>
    <w:rsid w:val="003F6EE3"/>
    <w:rsid w:val="00406892"/>
    <w:rsid w:val="00441A2A"/>
    <w:rsid w:val="004474F9"/>
    <w:rsid w:val="004766C5"/>
    <w:rsid w:val="00487002"/>
    <w:rsid w:val="004E1D67"/>
    <w:rsid w:val="004F5AE1"/>
    <w:rsid w:val="00517090"/>
    <w:rsid w:val="00522023"/>
    <w:rsid w:val="00545562"/>
    <w:rsid w:val="005540E4"/>
    <w:rsid w:val="00570B2A"/>
    <w:rsid w:val="00576D3F"/>
    <w:rsid w:val="005A5A08"/>
    <w:rsid w:val="005D07F4"/>
    <w:rsid w:val="005E5EA4"/>
    <w:rsid w:val="005F4191"/>
    <w:rsid w:val="0062708C"/>
    <w:rsid w:val="00631345"/>
    <w:rsid w:val="00631DA4"/>
    <w:rsid w:val="00644A3A"/>
    <w:rsid w:val="0069106C"/>
    <w:rsid w:val="006964EF"/>
    <w:rsid w:val="006B0497"/>
    <w:rsid w:val="006C0253"/>
    <w:rsid w:val="006C191B"/>
    <w:rsid w:val="00710C49"/>
    <w:rsid w:val="00731272"/>
    <w:rsid w:val="00750742"/>
    <w:rsid w:val="007577C5"/>
    <w:rsid w:val="00775D11"/>
    <w:rsid w:val="007B6B8F"/>
    <w:rsid w:val="007E2E4A"/>
    <w:rsid w:val="00800C51"/>
    <w:rsid w:val="00800FC6"/>
    <w:rsid w:val="0083299B"/>
    <w:rsid w:val="00852326"/>
    <w:rsid w:val="00896D24"/>
    <w:rsid w:val="00897B36"/>
    <w:rsid w:val="008A0CFD"/>
    <w:rsid w:val="008E70A6"/>
    <w:rsid w:val="008F6C33"/>
    <w:rsid w:val="00942238"/>
    <w:rsid w:val="00947755"/>
    <w:rsid w:val="00961F11"/>
    <w:rsid w:val="00984246"/>
    <w:rsid w:val="009868CA"/>
    <w:rsid w:val="009B0F50"/>
    <w:rsid w:val="009B220B"/>
    <w:rsid w:val="009D01FB"/>
    <w:rsid w:val="009D7201"/>
    <w:rsid w:val="00A35E38"/>
    <w:rsid w:val="00A57C97"/>
    <w:rsid w:val="00A72C44"/>
    <w:rsid w:val="00AC1059"/>
    <w:rsid w:val="00AC1FC5"/>
    <w:rsid w:val="00AC3FCC"/>
    <w:rsid w:val="00AD67AA"/>
    <w:rsid w:val="00AE5F03"/>
    <w:rsid w:val="00AF71A0"/>
    <w:rsid w:val="00AF7E69"/>
    <w:rsid w:val="00B30F6F"/>
    <w:rsid w:val="00B34034"/>
    <w:rsid w:val="00B82A3A"/>
    <w:rsid w:val="00B86F95"/>
    <w:rsid w:val="00B871A6"/>
    <w:rsid w:val="00B91373"/>
    <w:rsid w:val="00BA0899"/>
    <w:rsid w:val="00BA38F2"/>
    <w:rsid w:val="00BB4E47"/>
    <w:rsid w:val="00BC1EC3"/>
    <w:rsid w:val="00C13FA0"/>
    <w:rsid w:val="00C50DF2"/>
    <w:rsid w:val="00C51EE7"/>
    <w:rsid w:val="00C564F4"/>
    <w:rsid w:val="00C667D2"/>
    <w:rsid w:val="00C7552A"/>
    <w:rsid w:val="00CC2FE8"/>
    <w:rsid w:val="00CD4067"/>
    <w:rsid w:val="00D121FA"/>
    <w:rsid w:val="00D149FE"/>
    <w:rsid w:val="00D42DBD"/>
    <w:rsid w:val="00D6047C"/>
    <w:rsid w:val="00D60F11"/>
    <w:rsid w:val="00D669D3"/>
    <w:rsid w:val="00D70E17"/>
    <w:rsid w:val="00D87648"/>
    <w:rsid w:val="00DB4293"/>
    <w:rsid w:val="00DC06A7"/>
    <w:rsid w:val="00DD0DF6"/>
    <w:rsid w:val="00DD179A"/>
    <w:rsid w:val="00DD76AE"/>
    <w:rsid w:val="00DE6E50"/>
    <w:rsid w:val="00E44FB1"/>
    <w:rsid w:val="00E94246"/>
    <w:rsid w:val="00E9567F"/>
    <w:rsid w:val="00EB1524"/>
    <w:rsid w:val="00EB16CD"/>
    <w:rsid w:val="00EB18CE"/>
    <w:rsid w:val="00EB4993"/>
    <w:rsid w:val="00EC523A"/>
    <w:rsid w:val="00ED058D"/>
    <w:rsid w:val="00EF76DF"/>
    <w:rsid w:val="00EF7A80"/>
    <w:rsid w:val="00F011F6"/>
    <w:rsid w:val="00F051C3"/>
    <w:rsid w:val="00F63C1B"/>
    <w:rsid w:val="00F760CE"/>
    <w:rsid w:val="00F94996"/>
    <w:rsid w:val="00FA0FE0"/>
    <w:rsid w:val="00FB5128"/>
    <w:rsid w:val="00FB6247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20AB52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774"/>
    <w:pPr>
      <w:spacing w:after="0"/>
    </w:pPr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paragraph" w:styleId="Titre4">
    <w:name w:val="heading 4"/>
    <w:basedOn w:val="Style1"/>
    <w:next w:val="Normal"/>
    <w:link w:val="Titre4Car"/>
    <w:uiPriority w:val="9"/>
    <w:unhideWhenUsed/>
    <w:qFormat/>
    <w:rsid w:val="002036FB"/>
    <w:pPr>
      <w:framePr w:wrap="notBeside" w:vAnchor="text" w:hAnchor="text" w:y="1"/>
      <w:spacing w:before="240" w:line="320" w:lineRule="exact"/>
      <w:textboxTightWrap w:val="firstLineOnly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B6B8F"/>
    <w:pPr>
      <w:numPr>
        <w:ilvl w:val="1"/>
      </w:numPr>
      <w:spacing w:line="240" w:lineRule="auto"/>
    </w:pPr>
    <w:rPr>
      <w:rFonts w:ascii="Condate Medium" w:eastAsiaTheme="minorEastAsia" w:hAnsi="Condate Medium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B6B8F"/>
    <w:rPr>
      <w:rFonts w:ascii="Condate Medium" w:eastAsiaTheme="minorEastAsia" w:hAnsi="Condate Medium"/>
      <w:sz w:val="20"/>
    </w:rPr>
  </w:style>
  <w:style w:type="paragraph" w:customStyle="1" w:styleId="Style1">
    <w:name w:val="Style1"/>
    <w:next w:val="Sous-titre"/>
    <w:link w:val="Style1Car"/>
    <w:qFormat/>
    <w:rsid w:val="00105774"/>
    <w:pPr>
      <w:spacing w:after="0" w:line="240" w:lineRule="auto"/>
    </w:pPr>
    <w:rPr>
      <w:rFonts w:ascii="Condate Medium" w:eastAsiaTheme="minorEastAsia" w:hAnsi="Condate Medium"/>
      <w:color w:val="FFFFFF" w:themeColor="background1"/>
      <w:sz w:val="20"/>
    </w:rPr>
  </w:style>
  <w:style w:type="character" w:customStyle="1" w:styleId="Style1Car">
    <w:name w:val="Style1 Car"/>
    <w:basedOn w:val="Policepardfaut"/>
    <w:link w:val="Style1"/>
    <w:rsid w:val="00105774"/>
    <w:rPr>
      <w:rFonts w:ascii="Condate Medium" w:eastAsiaTheme="minorEastAsia" w:hAnsi="Condate Medium"/>
      <w:color w:val="FFFFFF" w:themeColor="background1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paragraph" w:styleId="Paragraphedeliste">
    <w:name w:val="List Paragraph"/>
    <w:basedOn w:val="Normal"/>
    <w:uiPriority w:val="34"/>
    <w:rsid w:val="00F9499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036FB"/>
    <w:rPr>
      <w:rFonts w:ascii="Condate Medium" w:eastAsiaTheme="minorEastAsia" w:hAnsi="Condate Medium"/>
      <w:color w:val="FFFFFF" w:themeColor="background1"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C42505" w:rsidP="00C42505">
          <w:pPr>
            <w:pStyle w:val="974C9443B3E343BEAA60B58A3F9D1CB730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C42505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C42505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C42505">
          <w:pPr>
            <w:pStyle w:val="B55D3D68837C497C882A0E7BDAB949DA"/>
          </w:pPr>
          <w:r w:rsidRPr="00DD76AE">
            <w:t>3- P</w:t>
          </w:r>
          <w:r>
            <w:t xml:space="preserve">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C42505" w:rsidP="000C661C">
          <w:pPr>
            <w:pStyle w:val="F1321F201BAC4A88ABC6BA5658764A0627"/>
          </w:pPr>
          <w:r>
            <w:t>Renseigner</w:t>
          </w:r>
          <w:r w:rsidRPr="0062708C">
            <w:t xml:space="preserve"> ici la catégorie du poste.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C42505" w:rsidP="00A67FBA">
          <w:pPr>
            <w:pStyle w:val="41BFD63111594883AD42B900EC51B8B028"/>
          </w:pPr>
          <w:r w:rsidRPr="00F94996">
            <w:t>Détailler ici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C42505" w:rsidP="00A67FBA">
          <w:pPr>
            <w:pStyle w:val="87DCBFB9781640D79E6764DBAF1CA50C28"/>
          </w:pPr>
          <w:r w:rsidRPr="00F94996">
            <w:t>Détailler ici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C42505" w:rsidP="00A67FBA">
          <w:pPr>
            <w:pStyle w:val="64D9B9077D89488DA1626B41A47D015028"/>
          </w:pPr>
          <w:r w:rsidRPr="00F94996">
            <w:t>Détailler ici les activités de cette mission.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C42505" w:rsidP="000C661C">
          <w:pPr>
            <w:pStyle w:val="42AA86D8AAEB4C49A4DEAC93E641AF4122"/>
          </w:pPr>
          <w:r>
            <w:t xml:space="preserve">Renseigner </w:t>
          </w:r>
          <w:r w:rsidRPr="009D01FB">
            <w:t>ici</w:t>
          </w:r>
          <w:r>
            <w:t xml:space="preserve"> quelle est la collectivité employeur</w:t>
          </w:r>
          <w:r w:rsidRPr="0062708C">
            <w:t>.</w:t>
          </w:r>
        </w:p>
      </w:docPartBody>
    </w:docPart>
    <w:docPart>
      <w:docPartPr>
        <w:name w:val="16D33CF5AA3F4A33AFF1A4639A873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D9F54-A5CF-4F60-9853-8C4BC8E29C5F}"/>
      </w:docPartPr>
      <w:docPartBody>
        <w:p w:rsidR="000C661C" w:rsidRDefault="00C42505" w:rsidP="00A67FBA">
          <w:pPr>
            <w:pStyle w:val="16D33CF5AA3F4A33AFF1A4639A873C0A15"/>
          </w:pPr>
          <w:r w:rsidRPr="000853C2">
            <w:t>Numéro du poste</w:t>
          </w:r>
        </w:p>
      </w:docPartBody>
    </w:docPart>
    <w:docPart>
      <w:docPartPr>
        <w:name w:val="278BAEA36D7F49FA8B80842D4111C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629E7-9408-45F7-8BFA-DBD0D1C21DFC}"/>
      </w:docPartPr>
      <w:docPartBody>
        <w:p w:rsidR="000C661C" w:rsidRDefault="00C42505" w:rsidP="00A67FBA">
          <w:pPr>
            <w:pStyle w:val="278BAEA36D7F49FA8B80842D4111C5C515"/>
          </w:pPr>
          <w:r w:rsidRPr="000853C2">
            <w:t>Date de mise à jour</w:t>
          </w:r>
        </w:p>
      </w:docPartBody>
    </w:docPart>
    <w:docPart>
      <w:docPartPr>
        <w:name w:val="D573E3A837C74544931CF64B4C0F7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D6C13-7440-464C-A59F-B9913C7FD906}"/>
      </w:docPartPr>
      <w:docPartBody>
        <w:p w:rsidR="000C661C" w:rsidRDefault="00C42505" w:rsidP="000C661C">
          <w:pPr>
            <w:pStyle w:val="D573E3A837C74544931CF64B4C0F724110"/>
          </w:pPr>
          <w:r w:rsidRPr="009D01FB">
            <w:t>Renseigner</w:t>
          </w:r>
          <w:r w:rsidRPr="0062708C">
            <w:t xml:space="preserve"> ici le nom de la direction.</w:t>
          </w:r>
        </w:p>
      </w:docPartBody>
    </w:docPart>
    <w:docPart>
      <w:docPartPr>
        <w:name w:val="A0EC2AF796E74C7C966B79ADA0A4D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360A4-9A8F-449A-B983-D76FF50A823E}"/>
      </w:docPartPr>
      <w:docPartBody>
        <w:p w:rsidR="000C661C" w:rsidRDefault="00C42505" w:rsidP="000C661C">
          <w:pPr>
            <w:pStyle w:val="A0EC2AF796E74C7C966B79ADA0A4DDE410"/>
          </w:pPr>
          <w:r>
            <w:t>Renseigner</w:t>
          </w:r>
          <w:r w:rsidRPr="0062708C">
            <w:t xml:space="preserve"> </w:t>
          </w:r>
          <w:r w:rsidRPr="009D01FB">
            <w:t>ici</w:t>
          </w:r>
          <w:r w:rsidRPr="0062708C">
            <w:t xml:space="preserve"> l'effectif de la directio</w:t>
          </w:r>
          <w:r>
            <w:t>n.</w:t>
          </w:r>
        </w:p>
      </w:docPartBody>
    </w:docPart>
    <w:docPart>
      <w:docPartPr>
        <w:name w:val="0DC2D5C970974B53834893962C719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3BF7B-8A02-4928-A440-9AED0A2B00FD}"/>
      </w:docPartPr>
      <w:docPartBody>
        <w:p w:rsidR="000C661C" w:rsidRDefault="00C42505" w:rsidP="00A67FBA">
          <w:pPr>
            <w:pStyle w:val="0DC2D5C970974B53834893962C7191AE15"/>
          </w:pPr>
          <w:r w:rsidRPr="000853C2">
            <w:t>Préciser oui/non.</w:t>
          </w:r>
        </w:p>
      </w:docPartBody>
    </w:docPart>
    <w:docPart>
      <w:docPartPr>
        <w:name w:val="357545CF665E4CDEB4F23C440374E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44A28-5E40-4FB3-A0D5-41057F791D5A}"/>
      </w:docPartPr>
      <w:docPartBody>
        <w:p w:rsidR="000C661C" w:rsidRDefault="00C42505" w:rsidP="000C661C">
          <w:pPr>
            <w:pStyle w:val="357545CF665E4CDEB4F23C440374E7195"/>
          </w:pPr>
          <w:r w:rsidRPr="009D01FB">
            <w:t>Renseigner ici le nom du service.</w:t>
          </w:r>
        </w:p>
      </w:docPartBody>
    </w:docPart>
    <w:docPart>
      <w:docPartPr>
        <w:name w:val="15344A4B63724E46BF4447A96BF00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260BD-10A1-4B39-8BE3-376DB26010B6}"/>
      </w:docPartPr>
      <w:docPartBody>
        <w:p w:rsidR="000C661C" w:rsidRDefault="00C42505" w:rsidP="000C661C">
          <w:pPr>
            <w:pStyle w:val="15344A4B63724E46BF4447A96BF002C05"/>
          </w:pPr>
          <w:r w:rsidRPr="009D01FB">
            <w:t>Renseigner</w:t>
          </w:r>
          <w:r w:rsidRPr="0062708C">
            <w:t xml:space="preserve"> ici l'effectif du service.</w:t>
          </w:r>
        </w:p>
      </w:docPartBody>
    </w:docPart>
    <w:docPart>
      <w:docPartPr>
        <w:name w:val="787A535C6801433A971EB7571DA02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11C9E-152E-499D-BF9B-054DA2F1F752}"/>
      </w:docPartPr>
      <w:docPartBody>
        <w:p w:rsidR="00127F84" w:rsidRDefault="00C42505" w:rsidP="00A67FBA">
          <w:pPr>
            <w:pStyle w:val="787A535C6801433A971EB7571DA02DB31"/>
          </w:pPr>
          <w:r w:rsidRPr="00F94996">
            <w:t xml:space="preserve">Détailler ici </w:t>
          </w:r>
          <w:r>
            <w:t>les compétences relationnelles.</w:t>
          </w:r>
        </w:p>
      </w:docPartBody>
    </w:docPart>
    <w:docPart>
      <w:docPartPr>
        <w:name w:val="BB20E3D6B8554A5381FE6A3BCC550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B6517-9C4F-403B-AA4D-38600133D142}"/>
      </w:docPartPr>
      <w:docPartBody>
        <w:p w:rsidR="00127F84" w:rsidRDefault="00C42505" w:rsidP="00A67FBA">
          <w:pPr>
            <w:pStyle w:val="BB20E3D6B8554A5381FE6A3BCC550E521"/>
          </w:pPr>
          <w:r w:rsidRPr="00F94996">
            <w:t>Détailler ici les compétences nécessaires pour la prise de poste.</w:t>
          </w:r>
          <w:r>
            <w:t>.</w:t>
          </w:r>
        </w:p>
      </w:docPartBody>
    </w:docPart>
    <w:docPart>
      <w:docPartPr>
        <w:name w:val="FC3C5C2F34ED48699D07C10FADE63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5C6F-E734-41F2-8B6C-BCA44CDFF28E}"/>
      </w:docPartPr>
      <w:docPartBody>
        <w:p w:rsidR="00127F84" w:rsidRDefault="00C42505" w:rsidP="00A67FBA">
          <w:pPr>
            <w:pStyle w:val="FC3C5C2F34ED48699D07C10FADE63D351"/>
          </w:pPr>
          <w:r w:rsidRPr="000853C2">
            <w:t>Détailler ici les compétences pouvant être acquises une fois en poste.</w:t>
          </w:r>
        </w:p>
      </w:docPartBody>
    </w:docPart>
    <w:docPart>
      <w:docPartPr>
        <w:name w:val="543A50E7373A437CB2B9B1B22A4D2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0871-CDBE-4A85-BF86-D00AE552FE0A}"/>
      </w:docPartPr>
      <w:docPartBody>
        <w:p w:rsidR="0049672D" w:rsidRDefault="00C42505" w:rsidP="0072493D">
          <w:pPr>
            <w:pStyle w:val="543A50E7373A437CB2B9B1B22A4D22A7"/>
          </w:pPr>
          <w:r>
            <w:t>4</w:t>
          </w:r>
          <w:r w:rsidRPr="00DD76AE">
            <w:t>- P</w:t>
          </w:r>
          <w:r>
            <w:t xml:space="preserve">réciser </w:t>
          </w:r>
          <w:r w:rsidRPr="006C0253">
            <w:t xml:space="preserve">ici la </w:t>
          </w:r>
          <w:r>
            <w:t>quatrième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7FDF68DD5C134D6DB6D2DDC93857C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4491C-CBBD-4712-ABB4-E097D5B9EE68}"/>
      </w:docPartPr>
      <w:docPartBody>
        <w:p w:rsidR="0049672D" w:rsidRDefault="00C42505" w:rsidP="0072493D">
          <w:pPr>
            <w:pStyle w:val="7FDF68DD5C134D6DB6D2DDC93857CBE1"/>
          </w:pPr>
          <w:r w:rsidRPr="00F94996">
            <w:t>Détailler ici les activités de cette mission.</w:t>
          </w:r>
        </w:p>
      </w:docPartBody>
    </w:docPart>
    <w:docPart>
      <w:docPartPr>
        <w:name w:val="0329B3EF349544848CF979DFD643E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97300-7501-4067-AF47-892CC0597356}"/>
      </w:docPartPr>
      <w:docPartBody>
        <w:p w:rsidR="0049672D" w:rsidRDefault="00C42505" w:rsidP="00C42505">
          <w:pPr>
            <w:pStyle w:val="0329B3EF349544848CF979DFD643E76F8"/>
          </w:pPr>
          <w:r w:rsidRPr="00A57C97">
            <w:rPr>
              <w:rStyle w:val="Textedelespacerserv"/>
            </w:rPr>
            <w:t>Détailler ici la raison d'être de la directio</w:t>
          </w:r>
          <w:r>
            <w:rPr>
              <w:rStyle w:val="Textedelespacerserv"/>
            </w:rPr>
            <w:t>n.</w:t>
          </w:r>
        </w:p>
      </w:docPartBody>
    </w:docPart>
    <w:docPart>
      <w:docPartPr>
        <w:name w:val="0665F4D67ED64CBD8EF90EBA8CED0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8811E-B8D3-423D-B7CF-DE4FED04BB2E}"/>
      </w:docPartPr>
      <w:docPartBody>
        <w:p w:rsidR="0049672D" w:rsidRDefault="00C42505" w:rsidP="00C42505">
          <w:pPr>
            <w:pStyle w:val="0665F4D67ED64CBD8EF90EBA8CED0F718"/>
          </w:pPr>
          <w:r w:rsidRPr="00A57C97">
            <w:rPr>
              <w:rStyle w:val="Textedelespacerserv"/>
            </w:rPr>
            <w:t>Présenter l'équip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6AD694A0C52747A29B72CC2C35E90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F1034-E1C0-4156-8EFB-991CF267ECBB}"/>
      </w:docPartPr>
      <w:docPartBody>
        <w:p w:rsidR="0049672D" w:rsidRDefault="00C42505" w:rsidP="00C42505">
          <w:pPr>
            <w:pStyle w:val="6AD694A0C52747A29B72CC2C35E905DC8"/>
          </w:pPr>
          <w:r>
            <w:rPr>
              <w:rStyle w:val="Textedelespacerserv"/>
            </w:rPr>
            <w:t>Détailler</w:t>
          </w:r>
          <w:r w:rsidRPr="00A57C97">
            <w:rPr>
              <w:rStyle w:val="Textedelespacerserv"/>
            </w:rPr>
            <w:t xml:space="preserve"> ici le sens de ce post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257BAA0D41384767AD9DDF6831367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1E4E3-DC6E-4FCC-BAF7-67F388494C8B}"/>
      </w:docPartPr>
      <w:docPartBody>
        <w:p w:rsidR="0049672D" w:rsidRDefault="00C42505" w:rsidP="00C42505">
          <w:pPr>
            <w:pStyle w:val="257BAA0D41384767AD9DDF6831367C868"/>
          </w:pPr>
          <w:r w:rsidRPr="000853C2">
            <w:t>Préciser ici les horaires du poste. Ex : 37h30 hebdo + 15 RTT, embauche à 7h30, horaires atypiques</w:t>
          </w:r>
          <w:r w:rsidRPr="00C765D4">
            <w:rPr>
              <w:rStyle w:val="Textedelespacerserv"/>
            </w:rPr>
            <w:t>.</w:t>
          </w:r>
        </w:p>
      </w:docPartBody>
    </w:docPart>
    <w:docPart>
      <w:docPartPr>
        <w:name w:val="2E07F41F39334852AD6591A657C57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E48DD-849C-4D61-B9A3-B9D06A3FA627}"/>
      </w:docPartPr>
      <w:docPartBody>
        <w:p w:rsidR="0049672D" w:rsidRDefault="00C42505">
          <w:r w:rsidRPr="000853C2">
            <w:t>Préciser ici le lieu de travail.</w:t>
          </w:r>
        </w:p>
      </w:docPartBody>
    </w:docPart>
    <w:docPart>
      <w:docPartPr>
        <w:name w:val="EEE9752532CD4D25A38194BFF4B0B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324E5-0108-4799-9027-237C70A0C379}"/>
      </w:docPartPr>
      <w:docPartBody>
        <w:p w:rsidR="0049672D" w:rsidRDefault="00C42505">
          <w:r w:rsidRPr="000853C2">
            <w:t>Détailler ici le matériel à disposition.</w:t>
          </w:r>
        </w:p>
      </w:docPartBody>
    </w:docPart>
    <w:docPart>
      <w:docPartPr>
        <w:name w:val="6AD27F3B63B346638926E205F25CD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BBD9F-7B47-4672-B8DA-D1E46CF01126}"/>
      </w:docPartPr>
      <w:docPartBody>
        <w:p w:rsidR="0049672D" w:rsidRDefault="00C42505">
          <w:r w:rsidRPr="000853C2">
            <w:t>Détailler ici les missions de suppléance.</w:t>
          </w:r>
        </w:p>
      </w:docPartBody>
    </w:docPart>
    <w:docPart>
      <w:docPartPr>
        <w:name w:val="5906DAF366EB4DBC8BDC8184AD1E5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18F5B-A420-4155-89E6-4B0A03ACD595}"/>
      </w:docPartPr>
      <w:docPartBody>
        <w:p w:rsidR="0049672D" w:rsidRDefault="00C42505">
          <w:r w:rsidRPr="000853C2">
            <w:t>Autres</w:t>
          </w:r>
          <w:r>
            <w:t>.</w:t>
          </w:r>
        </w:p>
      </w:docPartBody>
    </w:docPart>
    <w:docPart>
      <w:docPartPr>
        <w:name w:val="7DF8EC97233044BF910D13AFA6DC2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18F01-CBC0-4710-82BA-85E6F8A3C969}"/>
      </w:docPartPr>
      <w:docPartBody>
        <w:p w:rsidR="0049672D" w:rsidRDefault="00C42505">
          <w:r w:rsidRPr="000853C2">
            <w:t>Préciser ici le cadre d'emploi.</w:t>
          </w:r>
        </w:p>
      </w:docPartBody>
    </w:docPart>
    <w:docPart>
      <w:docPartPr>
        <w:name w:val="32EA27A9D3E94EAC8E87FB5169D88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7C127-EA37-47D4-8096-DE15D89A221E}"/>
      </w:docPartPr>
      <w:docPartBody>
        <w:p w:rsidR="0049672D" w:rsidRDefault="00C42505">
          <w:r w:rsidRPr="000853C2">
            <w:t>Préciser ici le parcours</w:t>
          </w:r>
          <w:r>
            <w:t>.</w:t>
          </w:r>
        </w:p>
      </w:docPartBody>
    </w:docPart>
    <w:docPart>
      <w:docPartPr>
        <w:name w:val="B5F5267C1E7342E6A6A8D6CEB9FFC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481AA-6050-4409-98AB-CF3DD73214C0}"/>
      </w:docPartPr>
      <w:docPartBody>
        <w:p w:rsidR="0049672D" w:rsidRDefault="00C42505">
          <w:r w:rsidRPr="000853C2">
            <w:t>Détailler ici les éléments complémentaires de rémunération.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altName w:val="Times New Roman"/>
    <w:charset w:val="00"/>
    <w:family w:val="auto"/>
    <w:pitch w:val="variable"/>
    <w:sig w:usb0="8000002F" w:usb1="5000205B" w:usb2="00000000" w:usb3="00000000" w:csb0="00000093" w:csb1="00000000"/>
  </w:font>
  <w:font w:name="Condate Medium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302CA"/>
    <w:multiLevelType w:val="multilevel"/>
    <w:tmpl w:val="79F0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3398032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D9"/>
    <w:rsid w:val="000C661C"/>
    <w:rsid w:val="001028F0"/>
    <w:rsid w:val="0010753C"/>
    <w:rsid w:val="00127F84"/>
    <w:rsid w:val="00160328"/>
    <w:rsid w:val="001B609B"/>
    <w:rsid w:val="00252495"/>
    <w:rsid w:val="003E72B4"/>
    <w:rsid w:val="0049672D"/>
    <w:rsid w:val="005771A9"/>
    <w:rsid w:val="005E42AB"/>
    <w:rsid w:val="005F4191"/>
    <w:rsid w:val="00607B92"/>
    <w:rsid w:val="0062663E"/>
    <w:rsid w:val="0067501D"/>
    <w:rsid w:val="00687675"/>
    <w:rsid w:val="006C6EAA"/>
    <w:rsid w:val="0072493D"/>
    <w:rsid w:val="00745309"/>
    <w:rsid w:val="007568A1"/>
    <w:rsid w:val="007E30F4"/>
    <w:rsid w:val="00833554"/>
    <w:rsid w:val="0084309E"/>
    <w:rsid w:val="00913AA5"/>
    <w:rsid w:val="0092355A"/>
    <w:rsid w:val="009C51B5"/>
    <w:rsid w:val="00A40AB3"/>
    <w:rsid w:val="00A67FBA"/>
    <w:rsid w:val="00A826D4"/>
    <w:rsid w:val="00C23C37"/>
    <w:rsid w:val="00C42505"/>
    <w:rsid w:val="00C667D2"/>
    <w:rsid w:val="00D3683C"/>
    <w:rsid w:val="00D6097E"/>
    <w:rsid w:val="00D700DC"/>
    <w:rsid w:val="00D825DC"/>
    <w:rsid w:val="00D92CCB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2505"/>
    <w:rPr>
      <w:color w:val="808080"/>
    </w:rPr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F1321F201BAC4A88ABC6BA5658764A0627">
    <w:name w:val="F1321F201BAC4A88ABC6BA5658764A0627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2">
    <w:name w:val="42AA86D8AAEB4C49A4DEAC93E641AF4122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10">
    <w:name w:val="D573E3A837C74544931CF64B4C0F724110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10">
    <w:name w:val="A0EC2AF796E74C7C966B79ADA0A4DDE410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5">
    <w:name w:val="357545CF665E4CDEB4F23C440374E7195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5344A4B63724E46BF4447A96BF002C05">
    <w:name w:val="15344A4B63724E46BF4447A96BF002C05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8">
    <w:name w:val="41BFD63111594883AD42B900EC51B8B028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8">
    <w:name w:val="87DCBFB9781640D79E6764DBAF1CA50C28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8">
    <w:name w:val="64D9B9077D89488DA1626B41A47D015028"/>
    <w:rsid w:val="00A67FBA"/>
    <w:rPr>
      <w:rFonts w:ascii="DM Sans" w:eastAsiaTheme="minorHAnsi" w:hAnsi="DM Sans"/>
      <w:sz w:val="20"/>
      <w:lang w:eastAsia="en-US"/>
    </w:rPr>
  </w:style>
  <w:style w:type="paragraph" w:customStyle="1" w:styleId="787A535C6801433A971EB7571DA02DB31">
    <w:name w:val="787A535C6801433A971EB7571DA02DB3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BB20E3D6B8554A5381FE6A3BCC550E521">
    <w:name w:val="BB20E3D6B8554A5381FE6A3BCC550E52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C3C5C2F34ED48699D07C10FADE63D351">
    <w:name w:val="FC3C5C2F34ED48699D07C10FADE63D351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5">
    <w:name w:val="0DC2D5C970974B53834893962C7191AE15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5">
    <w:name w:val="16D33CF5AA3F4A33AFF1A4639A873C0A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5">
    <w:name w:val="278BAEA36D7F49FA8B80842D4111C5C5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543A50E7373A437CB2B9B1B22A4D22A7">
    <w:name w:val="543A50E7373A437CB2B9B1B22A4D22A7"/>
    <w:rsid w:val="0072493D"/>
  </w:style>
  <w:style w:type="paragraph" w:customStyle="1" w:styleId="7FDF68DD5C134D6DB6D2DDC93857CBE1">
    <w:name w:val="7FDF68DD5C134D6DB6D2DDC93857CBE1"/>
    <w:rsid w:val="0072493D"/>
  </w:style>
  <w:style w:type="paragraph" w:customStyle="1" w:styleId="974C9443B3E343BEAA60B58A3F9D1CB730">
    <w:name w:val="974C9443B3E343BEAA60B58A3F9D1CB730"/>
    <w:rsid w:val="00C4250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8">
    <w:name w:val="0329B3EF349544848CF979DFD643E76F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0665F4D67ED64CBD8EF90EBA8CED0F718">
    <w:name w:val="0665F4D67ED64CBD8EF90EBA8CED0F71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6AD694A0C52747A29B72CC2C35E905DC8">
    <w:name w:val="6AD694A0C52747A29B72CC2C35E905DC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257BAA0D41384767AD9DDF6831367C868">
    <w:name w:val="257BAA0D41384767AD9DDF6831367C868"/>
    <w:rsid w:val="00C42505"/>
    <w:pPr>
      <w:spacing w:after="0"/>
    </w:pPr>
    <w:rPr>
      <w:rFonts w:ascii="DM Sans" w:eastAsiaTheme="minorHAnsi" w:hAnsi="DM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C64E7-7B6F-40D5-85D3-9DB68F78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2</TotalTime>
  <Pages>2</Pages>
  <Words>394</Words>
  <Characters>2173</Characters>
  <Application>Microsoft Office Word</Application>
  <DocSecurity>8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MENARD Carine</cp:lastModifiedBy>
  <cp:revision>3</cp:revision>
  <dcterms:created xsi:type="dcterms:W3CDTF">2026-06-23T08:52:00Z</dcterms:created>
  <dcterms:modified xsi:type="dcterms:W3CDTF">2026-06-23T08:57:00Z</dcterms:modified>
</cp:coreProperties>
</file>