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E0FDE" w14:textId="77777777" w:rsidR="005E5EA4" w:rsidRPr="002F3A52" w:rsidRDefault="007E2E4A" w:rsidP="00383B26">
      <w:pPr>
        <w:pStyle w:val="Titre1"/>
      </w:pPr>
      <w:r w:rsidRPr="002F3A52">
        <w:rPr>
          <w:noProof/>
          <w:lang w:eastAsia="fr-FR"/>
        </w:rPr>
        <w:drawing>
          <wp:anchor distT="0" distB="0" distL="114300" distR="114300" simplePos="0" relativeHeight="251656192" behindDoc="0" locked="0" layoutInCell="1" allowOverlap="0" wp14:anchorId="727514B6" wp14:editId="10A8745E">
            <wp:simplePos x="0" y="0"/>
            <wp:positionH relativeFrom="margin">
              <wp:posOffset>15240</wp:posOffset>
            </wp:positionH>
            <wp:positionV relativeFrom="page">
              <wp:posOffset>-558165</wp:posOffset>
            </wp:positionV>
            <wp:extent cx="1213200" cy="1526400"/>
            <wp:effectExtent l="0" t="0" r="6350" b="0"/>
            <wp:wrapNone/>
            <wp:docPr id="7" name="Image 7" descr="C:\Users\s.serrand\AppData\Local\Microsoft\Windows\INetCache\Content.Word\RENNES_Monogramme_No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serrand\AppData\Local\Microsoft\Windows\INetCache\Content.Word\RENNES_Monogramme_Noi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3200" cy="1526400"/>
                    </a:xfrm>
                    <a:prstGeom prst="rect">
                      <a:avLst/>
                    </a:prstGeom>
                    <a:noFill/>
                    <a:ln>
                      <a:noFill/>
                    </a:ln>
                    <a:effectLst/>
                  </pic:spPr>
                </pic:pic>
              </a:graphicData>
            </a:graphic>
            <wp14:sizeRelH relativeFrom="page">
              <wp14:pctWidth>0</wp14:pctWidth>
            </wp14:sizeRelH>
            <wp14:sizeRelV relativeFrom="page">
              <wp14:pctHeight>0</wp14:pctHeight>
            </wp14:sizeRelV>
          </wp:anchor>
        </w:drawing>
      </w:r>
      <w:sdt>
        <w:sdtPr>
          <w:id w:val="-624001209"/>
          <w:placeholder>
            <w:docPart w:val="974C9443B3E343BEAA60B58A3F9D1CB7"/>
          </w:placeholder>
          <w15:color w:val="000000"/>
          <w15:appearance w15:val="hidden"/>
        </w:sdtPr>
        <w:sdtContent>
          <w:permStart w:id="1785993793" w:edGrp="everyone"/>
          <w:proofErr w:type="spellStart"/>
          <w:r w:rsidR="002930AE">
            <w:t>Médiateur·trice</w:t>
          </w:r>
          <w:proofErr w:type="spellEnd"/>
          <w:r w:rsidR="002930AE">
            <w:t xml:space="preserve"> </w:t>
          </w:r>
          <w:proofErr w:type="spellStart"/>
          <w:r w:rsidR="002930AE">
            <w:t>culturel·le</w:t>
          </w:r>
          <w:proofErr w:type="spellEnd"/>
          <w:r w:rsidR="002930AE">
            <w:t xml:space="preserve">, </w:t>
          </w:r>
          <w:proofErr w:type="spellStart"/>
          <w:r w:rsidR="002930AE">
            <w:t>coordinateur·trice</w:t>
          </w:r>
          <w:proofErr w:type="spellEnd"/>
          <w:r w:rsidR="002930AE">
            <w:t xml:space="preserve"> des contrats renforts</w:t>
          </w:r>
          <w:r w:rsidR="00CE389E">
            <w:t xml:space="preserve"> </w:t>
          </w:r>
          <w:permEnd w:id="1785993793"/>
        </w:sdtContent>
      </w:sdt>
    </w:p>
    <w:p w14:paraId="1D337ED5" w14:textId="77777777" w:rsidR="00DD76AE" w:rsidRPr="002F3A52" w:rsidRDefault="00000000" w:rsidP="009D01FB">
      <w:pPr>
        <w:rPr>
          <w:rStyle w:val="Style1Car"/>
          <w:rFonts w:ascii="DM Sans" w:eastAsiaTheme="minorHAnsi" w:hAnsi="DM Sans"/>
          <w:color w:val="auto"/>
        </w:rPr>
      </w:pPr>
      <w:sdt>
        <w:sdtPr>
          <w:rPr>
            <w:rFonts w:ascii="Condate Medium" w:eastAsiaTheme="minorEastAsia" w:hAnsi="Condate Medium"/>
            <w:color w:val="FFFFFF" w:themeColor="background1"/>
            <w:spacing w:val="15"/>
          </w:rPr>
          <w:id w:val="-1462028271"/>
          <w:placeholder>
            <w:docPart w:val="F1321F201BAC4A88ABC6BA5658764A06"/>
          </w:placeholder>
          <w15:color w:val="000000"/>
          <w15:appearance w15:val="hidden"/>
        </w:sdtPr>
        <w:sdtContent>
          <w:permStart w:id="1623277517" w:edGrp="everyone"/>
          <w:r w:rsidR="001B4EC2" w:rsidRPr="002F3A52">
            <w:t xml:space="preserve">Catégorie </w:t>
          </w:r>
          <w:r w:rsidR="002930AE">
            <w:t>B</w:t>
          </w:r>
          <w:r w:rsidR="00BA40F8">
            <w:t>,</w:t>
          </w:r>
          <w:permEnd w:id="1623277517"/>
        </w:sdtContent>
      </w:sdt>
      <w:r w:rsidR="006B0497" w:rsidRPr="002F3A52">
        <w:br/>
      </w:r>
      <w:r w:rsidR="006B0497" w:rsidRPr="002F3A52">
        <w:rPr>
          <w:rFonts w:ascii="Condate Medium" w:hAnsi="Condate Medium"/>
        </w:rPr>
        <w:t>Employeur :</w:t>
      </w:r>
      <w:r w:rsidR="000853C2" w:rsidRPr="002F3A52">
        <w:rPr>
          <w:rFonts w:ascii="Condate Medium" w:hAnsi="Condate Medium"/>
        </w:rPr>
        <w:t xml:space="preserve"> </w:t>
      </w:r>
      <w:sdt>
        <w:sdtPr>
          <w:id w:val="-1773081405"/>
          <w:placeholder>
            <w:docPart w:val="42AA86D8AAEB4C49A4DEAC93E641AF41"/>
          </w:placeholder>
          <w15:color w:val="000000"/>
          <w15:appearance w15:val="hidden"/>
        </w:sdtPr>
        <w:sdtContent>
          <w:permStart w:id="1836720549" w:edGrp="everyone"/>
          <w:r w:rsidR="006B4356" w:rsidRPr="002F3A52">
            <w:t>Rennes Métropole</w:t>
          </w:r>
          <w:permEnd w:id="1836720549"/>
        </w:sdtContent>
      </w:sdt>
    </w:p>
    <w:p w14:paraId="5B957A48" w14:textId="77777777" w:rsidR="00105774" w:rsidRPr="006449B2" w:rsidRDefault="00DD76AE" w:rsidP="007B6B8F">
      <w:pPr>
        <w:pStyle w:val="Style1"/>
        <w:spacing w:before="240" w:after="120"/>
      </w:pPr>
      <w:r w:rsidRPr="006449B2">
        <w:rPr>
          <w:highlight w:val="black"/>
        </w:rPr>
        <w:t>Direction :</w:t>
      </w:r>
      <w:r w:rsidR="009D01FB" w:rsidRPr="006449B2">
        <w:t xml:space="preserve"> </w:t>
      </w:r>
    </w:p>
    <w:p w14:paraId="1081123F" w14:textId="77777777" w:rsidR="00DD76AE" w:rsidRPr="002F3A52" w:rsidRDefault="00000000" w:rsidP="00105774">
      <w:pPr>
        <w:rPr>
          <w:rFonts w:ascii="Condate Medium" w:eastAsiaTheme="minorEastAsia" w:hAnsi="Condate Medium"/>
          <w:spacing w:val="15"/>
        </w:rPr>
      </w:pPr>
      <w:sdt>
        <w:sdtPr>
          <w:id w:val="1620174156"/>
          <w:placeholder>
            <w:docPart w:val="D573E3A837C74544931CF64B4C0F7241"/>
          </w:placeholder>
          <w15:color w:val="000000"/>
          <w15:appearance w15:val="hidden"/>
        </w:sdtPr>
        <w:sdtContent>
          <w:permStart w:id="529157525" w:edGrp="everyone"/>
          <w:sdt>
            <w:sdtPr>
              <w:id w:val="-610662143"/>
              <w:placeholder>
                <w:docPart w:val="8E88F5A500CE43C7BCCD163634EB7C22"/>
              </w:placeholder>
              <w15:color w:val="000000"/>
              <w15:appearance w15:val="hidden"/>
            </w:sdtPr>
            <w:sdtContent>
              <w:r w:rsidR="004512CC" w:rsidRPr="002F3A52">
                <w:t>Direction de la Culture</w:t>
              </w:r>
            </w:sdtContent>
          </w:sdt>
          <w:r w:rsidR="004512CC" w:rsidRPr="002F3A52">
            <w:t xml:space="preserve"> </w:t>
          </w:r>
          <w:permEnd w:id="529157525"/>
        </w:sdtContent>
      </w:sdt>
    </w:p>
    <w:p w14:paraId="42A5B88E" w14:textId="77777777" w:rsidR="009D01FB" w:rsidRPr="002F3A52" w:rsidRDefault="00DD76AE" w:rsidP="009D01FB">
      <w:pPr>
        <w:spacing w:before="360" w:line="320" w:lineRule="exact"/>
        <w:contextualSpacing/>
      </w:pPr>
      <w:r w:rsidRPr="002F3A52">
        <w:rPr>
          <w:rFonts w:ascii="Condate Medium" w:hAnsi="Condate Medium"/>
        </w:rPr>
        <w:t>Effectif :</w:t>
      </w:r>
      <w:r w:rsidRPr="002F3A52">
        <w:t xml:space="preserve"> </w:t>
      </w:r>
      <w:sdt>
        <w:sdtPr>
          <w:id w:val="-610587207"/>
          <w:placeholder>
            <w:docPart w:val="A0EC2AF796E74C7C966B79ADA0A4DDE4"/>
          </w:placeholder>
          <w15:color w:val="000000"/>
          <w15:appearance w15:val="hidden"/>
        </w:sdtPr>
        <w:sdtContent>
          <w:permStart w:id="1128543396" w:edGrp="everyone"/>
          <w:sdt>
            <w:sdtPr>
              <w:id w:val="-1151050077"/>
              <w:placeholder>
                <w:docPart w:val="26BE666F069C4893B83A08DA2A2C65ED"/>
              </w:placeholder>
              <w15:color w:val="000000"/>
              <w15:appearance w15:val="hidden"/>
            </w:sdtPr>
            <w:sdtContent>
              <w:r w:rsidR="004512CC" w:rsidRPr="002F3A52">
                <w:t>498 postes permanents</w:t>
              </w:r>
            </w:sdtContent>
          </w:sdt>
          <w:permEnd w:id="1128543396"/>
        </w:sdtContent>
      </w:sdt>
    </w:p>
    <w:p w14:paraId="6AA5E5DE" w14:textId="12FBD4DB" w:rsidR="00AC1059" w:rsidRPr="002F3A52" w:rsidRDefault="00DD76AE" w:rsidP="008C5CCC">
      <w:pPr>
        <w:spacing w:before="360" w:line="320" w:lineRule="exact"/>
        <w:contextualSpacing/>
      </w:pPr>
      <w:r w:rsidRPr="002F3A52">
        <w:rPr>
          <w:rFonts w:ascii="Condate Medium" w:hAnsi="Condate Medium"/>
        </w:rPr>
        <w:t>Leur raison d'être :</w:t>
      </w:r>
      <w:r w:rsidRPr="002F3A52">
        <w:t xml:space="preserve"> </w:t>
      </w:r>
      <w:sdt>
        <w:sdtPr>
          <w:id w:val="-1798211339"/>
          <w:placeholder>
            <w:docPart w:val="0329B3EF349544848CF979DFD643E76F"/>
          </w:placeholder>
          <w15:appearance w15:val="hidden"/>
          <w:text w:multiLine="1"/>
        </w:sdtPr>
        <w:sdtContent>
          <w:permStart w:id="918845535" w:edGrp="everyone"/>
          <w:r w:rsidR="008C5CCC">
            <w:t>La Direction de la Culture mutualisée contribue à définir et met en œuvre la politique culturelle définie par les élus. Elle impulse et coordonne l'action des services placés sous son autorité. Elle met en œuvre les relations entre la Ville, la Métropole et leurs partenaires (État, Région, Département). Elle assure le relais avec les institutions culturelles. Elle conseille les élus et mène une veille prospective dans les différents secteurs de la culture pour une meilleure anticipation des évolutions des conditions économiques de la culture, des mutations technologiques et des pratiques sociales. Elle accompagne les équipements et les acteurs culturels dans un travail permanent et innovant sur l'élargissement des publics, dans une dynamique de partenariat avec les institutions concernées.</w:t>
          </w:r>
          <w:r w:rsidR="008C5CCC">
            <w:br/>
            <w:t xml:space="preserve">La Direction de la Culture se compose d’une cellule de direction, de 3 services transversaux (Patrimoine, Ressources, Soutien aux projets culturels), de 5 équipements culturels municipaux et de 4 équipements culturels </w:t>
          </w:r>
          <w:proofErr w:type="gramStart"/>
          <w:r w:rsidR="008C5CCC">
            <w:t>métropolitains.</w:t>
          </w:r>
          <w:r w:rsidR="008C5CCC" w:rsidRPr="002F3A52">
            <w:t>.</w:t>
          </w:r>
          <w:permEnd w:id="918845535"/>
          <w:proofErr w:type="gramEnd"/>
        </w:sdtContent>
      </w:sdt>
    </w:p>
    <w:p w14:paraId="79705E05" w14:textId="77777777" w:rsidR="00FD250B" w:rsidRPr="006449B2" w:rsidRDefault="00FD250B" w:rsidP="00FD250B">
      <w:pPr>
        <w:pStyle w:val="Style1"/>
        <w:spacing w:before="240" w:after="120"/>
      </w:pPr>
      <w:proofErr w:type="spellStart"/>
      <w:r w:rsidRPr="006449B2">
        <w:rPr>
          <w:highlight w:val="black"/>
        </w:rPr>
        <w:t>Equipeme</w:t>
      </w:r>
      <w:r w:rsidR="00EB2ECE" w:rsidRPr="006449B2">
        <w:rPr>
          <w:highlight w:val="black"/>
        </w:rPr>
        <w:t>nt</w:t>
      </w:r>
      <w:proofErr w:type="spellEnd"/>
      <w:r w:rsidR="00EB2ECE" w:rsidRPr="006449B2">
        <w:rPr>
          <w:highlight w:val="black"/>
        </w:rPr>
        <w:t xml:space="preserve"> </w:t>
      </w:r>
      <w:r w:rsidRPr="006449B2">
        <w:rPr>
          <w:highlight w:val="black"/>
        </w:rPr>
        <w:t>:</w:t>
      </w:r>
      <w:r w:rsidRPr="006449B2">
        <w:t xml:space="preserve"> </w:t>
      </w:r>
    </w:p>
    <w:p w14:paraId="66D3E6FE" w14:textId="77777777" w:rsidR="00FD250B" w:rsidRPr="002F3A52" w:rsidRDefault="00000000" w:rsidP="00FD250B">
      <w:pPr>
        <w:rPr>
          <w:rFonts w:ascii="Condate Medium" w:eastAsiaTheme="minorEastAsia" w:hAnsi="Condate Medium"/>
          <w:spacing w:val="15"/>
        </w:rPr>
      </w:pPr>
      <w:sdt>
        <w:sdtPr>
          <w:id w:val="-361359699"/>
          <w:placeholder>
            <w:docPart w:val="0C81A383CE0A4606BBE90C9C92748D4E"/>
          </w:placeholder>
          <w15:color w:val="000000"/>
          <w15:appearance w15:val="hidden"/>
        </w:sdtPr>
        <w:sdtContent>
          <w:permStart w:id="231953123" w:edGrp="everyone"/>
          <w:sdt>
            <w:sdtPr>
              <w:id w:val="675306677"/>
              <w:placeholder>
                <w:docPart w:val="DCA27D3F74EE4331A035910D89BCE6E7"/>
              </w:placeholder>
              <w15:color w:val="000000"/>
              <w15:appearance w15:val="hidden"/>
            </w:sdtPr>
            <w:sdtContent>
              <w:r w:rsidR="006B4356" w:rsidRPr="002F3A52">
                <w:t>Les Champs Libres</w:t>
              </w:r>
            </w:sdtContent>
          </w:sdt>
          <w:r w:rsidR="00FD250B" w:rsidRPr="002F3A52">
            <w:t xml:space="preserve"> </w:t>
          </w:r>
          <w:permEnd w:id="231953123"/>
        </w:sdtContent>
      </w:sdt>
    </w:p>
    <w:p w14:paraId="6A517DCE" w14:textId="77777777" w:rsidR="00FD250B" w:rsidRPr="002F3A52" w:rsidRDefault="00FD250B" w:rsidP="00FD250B">
      <w:pPr>
        <w:spacing w:before="360" w:line="320" w:lineRule="exact"/>
        <w:contextualSpacing/>
      </w:pPr>
      <w:r w:rsidRPr="002F3A52">
        <w:rPr>
          <w:rFonts w:ascii="Condate Medium" w:hAnsi="Condate Medium"/>
        </w:rPr>
        <w:t>Effectif :</w:t>
      </w:r>
      <w:r w:rsidRPr="002F3A52">
        <w:t xml:space="preserve"> </w:t>
      </w:r>
      <w:sdt>
        <w:sdtPr>
          <w:id w:val="-714733484"/>
          <w:placeholder>
            <w:docPart w:val="BBE3FDEAA6D34926B2A2F4CBE1EA8A8A"/>
          </w:placeholder>
          <w15:color w:val="000000"/>
          <w15:appearance w15:val="hidden"/>
        </w:sdtPr>
        <w:sdtContent>
          <w:permStart w:id="624317145" w:edGrp="everyone"/>
          <w:sdt>
            <w:sdtPr>
              <w:id w:val="-1094940075"/>
              <w:placeholder>
                <w:docPart w:val="5F92E20D74A2414E81B4A80F5D2380C6"/>
              </w:placeholder>
              <w15:color w:val="000000"/>
              <w15:appearance w15:val="hidden"/>
            </w:sdtPr>
            <w:sdtContent>
              <w:r w:rsidR="000922C6" w:rsidRPr="002F3A52">
                <w:t>150 postes permanents</w:t>
              </w:r>
              <w:r w:rsidR="0097498A" w:rsidRPr="002F3A52">
                <w:t xml:space="preserve">  </w:t>
              </w:r>
            </w:sdtContent>
          </w:sdt>
          <w:permEnd w:id="624317145"/>
        </w:sdtContent>
      </w:sdt>
    </w:p>
    <w:p w14:paraId="53543861" w14:textId="77777777" w:rsidR="00FD250B" w:rsidRPr="002F3A52" w:rsidRDefault="00FD250B" w:rsidP="00FD250B">
      <w:pPr>
        <w:spacing w:line="320" w:lineRule="exact"/>
      </w:pPr>
      <w:r w:rsidRPr="002F3A52">
        <w:rPr>
          <w:rFonts w:ascii="Condate Medium" w:hAnsi="Condate Medium"/>
        </w:rPr>
        <w:t>Leur raison d'être :</w:t>
      </w:r>
      <w:r w:rsidRPr="002F3A52">
        <w:t xml:space="preserve"> </w:t>
      </w:r>
      <w:sdt>
        <w:sdtPr>
          <w:id w:val="912593818"/>
          <w:placeholder>
            <w:docPart w:val="8B34AA98B0EA48A280AE6656C639F0DC"/>
          </w:placeholder>
          <w15:appearance w15:val="hidden"/>
          <w:text w:multiLine="1"/>
        </w:sdtPr>
        <w:sdtContent>
          <w:permStart w:id="1136207455" w:edGrp="everyone"/>
          <w:r w:rsidR="000922C6" w:rsidRPr="002F3A52">
            <w:t>Fondés sur l'ambition de donner l'accès le plus large possible à la culture et aux savoirs, Les Champs Libres sont le plus grand établissement culturel en Bretagne. Ils accueillent chaque année plus d'un million de personnes</w:t>
          </w:r>
          <w:r w:rsidR="00FE5E37" w:rsidRPr="002F3A52">
            <w:t>. Les Champs Libres constituent un service en régie de Rennes Métropole, ils sont constitués de la Direction générale, de la Bibliothèque et du Musée de Bretagne</w:t>
          </w:r>
          <w:r w:rsidR="0054547A">
            <w:t>, et s'associent à l'association Espace des sciences</w:t>
          </w:r>
          <w:r w:rsidR="00FE5E37" w:rsidRPr="002F3A52">
            <w:t>. L'ensemble de ces entités contribue, sur son champ de compétences, à la feuille de route de l'établissement.</w:t>
          </w:r>
          <w:permEnd w:id="1136207455"/>
        </w:sdtContent>
      </w:sdt>
    </w:p>
    <w:p w14:paraId="6103B455" w14:textId="77777777" w:rsidR="00FD250B" w:rsidRPr="002F3A52" w:rsidRDefault="00FD250B" w:rsidP="00AC1059">
      <w:pPr>
        <w:spacing w:line="320" w:lineRule="exact"/>
      </w:pPr>
    </w:p>
    <w:p w14:paraId="662A0B93" w14:textId="77777777" w:rsidR="00FD250B" w:rsidRPr="002F3A52" w:rsidRDefault="00FD250B" w:rsidP="00AC1059">
      <w:pPr>
        <w:spacing w:line="320" w:lineRule="exact"/>
        <w:sectPr w:rsidR="00FD250B" w:rsidRPr="002F3A52" w:rsidSect="00DD76AE">
          <w:pgSz w:w="11906" w:h="16838"/>
          <w:pgMar w:top="1418" w:right="567" w:bottom="2013" w:left="567" w:header="680" w:footer="680" w:gutter="0"/>
          <w:cols w:space="708"/>
          <w:docGrid w:linePitch="360"/>
        </w:sectPr>
      </w:pPr>
    </w:p>
    <w:p w14:paraId="760AF96A" w14:textId="77777777" w:rsidR="009D01FB" w:rsidRPr="006449B2" w:rsidRDefault="00DB4293" w:rsidP="007B6B8F">
      <w:pPr>
        <w:pStyle w:val="Style1"/>
        <w:spacing w:before="240" w:after="120"/>
      </w:pPr>
      <w:r w:rsidRPr="006449B2">
        <w:rPr>
          <w:highlight w:val="black"/>
        </w:rPr>
        <w:t xml:space="preserve">Service </w:t>
      </w:r>
      <w:r w:rsidR="00AC1059" w:rsidRPr="006449B2">
        <w:rPr>
          <w:highlight w:val="black"/>
        </w:rPr>
        <w:t>:</w:t>
      </w:r>
      <w:r w:rsidR="009D01FB" w:rsidRPr="006449B2">
        <w:t xml:space="preserve"> </w:t>
      </w:r>
    </w:p>
    <w:p w14:paraId="1E0F50BF" w14:textId="77777777" w:rsidR="009D01FB" w:rsidRPr="002F3A52" w:rsidRDefault="00000000" w:rsidP="00105774">
      <w:sdt>
        <w:sdtPr>
          <w:id w:val="726265808"/>
          <w:placeholder>
            <w:docPart w:val="357545CF665E4CDEB4F23C440374E719"/>
          </w:placeholder>
          <w15:color w:val="000000"/>
          <w15:appearance w15:val="hidden"/>
        </w:sdtPr>
        <w:sdtContent>
          <w:permStart w:id="1731068726" w:edGrp="everyone"/>
          <w:r w:rsidR="006B4356" w:rsidRPr="002F3A52">
            <w:t>Musée de Bretagne</w:t>
          </w:r>
          <w:permEnd w:id="1731068726"/>
        </w:sdtContent>
      </w:sdt>
    </w:p>
    <w:p w14:paraId="4C995EF7" w14:textId="77777777" w:rsidR="00AC1059" w:rsidRPr="002F3A52" w:rsidRDefault="00AC1059" w:rsidP="009D01FB">
      <w:pPr>
        <w:spacing w:before="240" w:line="320" w:lineRule="exact"/>
        <w:contextualSpacing/>
      </w:pPr>
      <w:r w:rsidRPr="002F3A52">
        <w:rPr>
          <w:rFonts w:ascii="Condate Medium" w:hAnsi="Condate Medium"/>
        </w:rPr>
        <w:t>L'équipe :</w:t>
      </w:r>
      <w:r w:rsidRPr="002F3A52">
        <w:t xml:space="preserve"> </w:t>
      </w:r>
      <w:sdt>
        <w:sdtPr>
          <w:id w:val="2085865140"/>
          <w:placeholder>
            <w:docPart w:val="0665F4D67ED64CBD8EF90EBA8CED0F71"/>
          </w:placeholder>
          <w15:appearance w15:val="hidden"/>
          <w:text w:multiLine="1"/>
        </w:sdtPr>
        <w:sdtContent>
          <w:permStart w:id="498486143" w:edGrp="everyone"/>
          <w:r w:rsidR="006B4356" w:rsidRPr="002F3A52">
            <w:t>Situé dans les Champs Libres, le Musée de Bretagne est l'institution muséale de référence dédiée à la société bretonne et ses évolutions. En tant que musée de France, il a pour missions : conserver, étudier et enrichir le patrimoine ; le rendre accessible auprès du plus grand nombre. Il concourt à la mise en œuvre du projet d'établissement des Champs Libres (projets transversaux) et de projets s</w:t>
          </w:r>
          <w:r w:rsidR="0054547A">
            <w:t xml:space="preserve">pécifiques déclinés dans </w:t>
          </w:r>
          <w:r w:rsidR="0054547A">
            <w:t xml:space="preserve">son </w:t>
          </w:r>
          <w:r w:rsidR="00D556EB">
            <w:t>p</w:t>
          </w:r>
          <w:r w:rsidR="0054547A">
            <w:t>rojet scientifique et culturel</w:t>
          </w:r>
          <w:r w:rsidR="006B4356" w:rsidRPr="002F3A52">
            <w:t>. L'é</w:t>
          </w:r>
          <w:r w:rsidR="0054547A">
            <w:t>quipe est organisée en 3 pôles</w:t>
          </w:r>
          <w:r w:rsidR="006B4356" w:rsidRPr="002F3A52">
            <w:t xml:space="preserve"> - </w:t>
          </w:r>
          <w:r w:rsidR="00E41826">
            <w:t>conservation</w:t>
          </w:r>
          <w:r w:rsidR="002A2EC2">
            <w:t>, expositions</w:t>
          </w:r>
          <w:r w:rsidR="006B4356" w:rsidRPr="002F3A52">
            <w:t>, action culturelle.</w:t>
          </w:r>
          <w:permEnd w:id="498486143"/>
        </w:sdtContent>
      </w:sdt>
    </w:p>
    <w:p w14:paraId="32DD10AF" w14:textId="77777777" w:rsidR="00DB4293" w:rsidRPr="002F3A52" w:rsidRDefault="00AC1059" w:rsidP="009D01FB">
      <w:pPr>
        <w:spacing w:before="240" w:line="320" w:lineRule="exact"/>
        <w:contextualSpacing/>
      </w:pPr>
      <w:r w:rsidRPr="002F3A52">
        <w:rPr>
          <w:rFonts w:ascii="Condate Medium" w:hAnsi="Condate Medium"/>
        </w:rPr>
        <w:t>Effectif Service :</w:t>
      </w:r>
      <w:r w:rsidRPr="002F3A52">
        <w:t xml:space="preserve"> </w:t>
      </w:r>
      <w:sdt>
        <w:sdtPr>
          <w:id w:val="1117413035"/>
          <w:placeholder>
            <w:docPart w:val="15344A4B63724E46BF4447A96BF002C0"/>
          </w:placeholder>
          <w15:color w:val="000000"/>
          <w15:appearance w15:val="hidden"/>
        </w:sdtPr>
        <w:sdtContent>
          <w:permStart w:id="2000104430" w:edGrp="everyone"/>
          <w:r w:rsidR="006B4356" w:rsidRPr="002F3A52">
            <w:t>27 postes permanents</w:t>
          </w:r>
          <w:permEnd w:id="2000104430"/>
        </w:sdtContent>
      </w:sdt>
    </w:p>
    <w:p w14:paraId="65D5D314" w14:textId="77777777" w:rsidR="009D01FB" w:rsidRPr="002F3A52" w:rsidRDefault="00DB4293" w:rsidP="007B6B8F">
      <w:pPr>
        <w:pStyle w:val="Style1"/>
        <w:spacing w:before="240" w:after="120"/>
        <w:rPr>
          <w:color w:val="auto"/>
        </w:rPr>
      </w:pPr>
      <w:r w:rsidRPr="002F3A52">
        <w:rPr>
          <w:color w:val="auto"/>
          <w:highlight w:val="black"/>
        </w:rPr>
        <w:br w:type="column"/>
      </w:r>
      <w:r w:rsidRPr="006449B2">
        <w:rPr>
          <w:highlight w:val="black"/>
        </w:rPr>
        <w:lastRenderedPageBreak/>
        <w:t>Le sens de ce poste :</w:t>
      </w:r>
    </w:p>
    <w:p w14:paraId="570F875F" w14:textId="77777777" w:rsidR="00DB4293" w:rsidRPr="00EB16FC" w:rsidRDefault="00000000" w:rsidP="00EB16FC">
      <w:pPr>
        <w:spacing w:before="240" w:line="320" w:lineRule="exact"/>
        <w:rPr>
          <w:rFonts w:ascii="Condate Medium" w:eastAsiaTheme="minorEastAsia" w:hAnsi="Condate Medium"/>
          <w:spacing w:val="15"/>
        </w:rPr>
      </w:pPr>
      <w:sdt>
        <w:sdtPr>
          <w:id w:val="591673748"/>
          <w:placeholder>
            <w:docPart w:val="6AD694A0C52747A29B72CC2C35E905DC"/>
          </w:placeholder>
          <w15:appearance w15:val="hidden"/>
          <w:text w:multiLine="1"/>
        </w:sdtPr>
        <w:sdtContent>
          <w:permStart w:id="1853766795" w:edGrp="everyone"/>
          <w:r w:rsidR="00F0577E">
            <w:t>Le musée accueille chaque année plus de 140 000 visiteurs, il veille à l'accessibilité et au confort de tous les visiteurs en proposant un accueil axé sur l'hospitalité et la convivialité. Il propose pour tout type</w:t>
          </w:r>
          <w:r w:rsidR="00F64D2B">
            <w:t xml:space="preserve"> de public des offres adaptées. </w:t>
          </w:r>
          <w:r w:rsidR="00F0577E">
            <w:t xml:space="preserve">Sous l'autorité du ou de la responsable du pôle action culturelle, le ou la </w:t>
          </w:r>
          <w:proofErr w:type="spellStart"/>
          <w:r w:rsidR="00F0577E">
            <w:t>médiateur·trice</w:t>
          </w:r>
          <w:proofErr w:type="spellEnd"/>
          <w:r w:rsidR="00F0577E">
            <w:t xml:space="preserve"> </w:t>
          </w:r>
          <w:proofErr w:type="spellStart"/>
          <w:r w:rsidR="00F0577E">
            <w:t>culturel·le</w:t>
          </w:r>
          <w:proofErr w:type="spellEnd"/>
          <w:r w:rsidR="00F0577E">
            <w:t xml:space="preserve"> met en œuvre la politique de médiation </w:t>
          </w:r>
          <w:r w:rsidR="00F0577E">
            <w:t>culturelle de l'établissement. Il ou elle assure la conception, la mise en œuvre et l'évaluation des actions et projets de médiation. Il ou elle participe à l'élaboration et à la mise en œuvre de la pro</w:t>
          </w:r>
          <w:r w:rsidR="00F64D2B">
            <w:t xml:space="preserve">grammation culturelle du musée. </w:t>
          </w:r>
          <w:r w:rsidR="00F0577E">
            <w:t xml:space="preserve">Il ou elle élabore les plannings de médiation en lien avec ses collègues </w:t>
          </w:r>
          <w:proofErr w:type="spellStart"/>
          <w:r w:rsidR="00F0577E">
            <w:t>médiateurs·trices</w:t>
          </w:r>
          <w:proofErr w:type="spellEnd"/>
          <w:r w:rsidR="00F0577E">
            <w:t xml:space="preserve"> et coordonne l'équipe des guides animateurs.</w:t>
          </w:r>
          <w:permEnd w:id="1853766795"/>
        </w:sdtContent>
      </w:sdt>
    </w:p>
    <w:p w14:paraId="09C930F1" w14:textId="77777777" w:rsidR="00DB4293" w:rsidRPr="002F3A52" w:rsidRDefault="00DB4293" w:rsidP="00AC1059">
      <w:pPr>
        <w:spacing w:line="320" w:lineRule="exact"/>
      </w:pPr>
    </w:p>
    <w:p w14:paraId="06673079" w14:textId="77777777" w:rsidR="009D01FB" w:rsidRPr="002F3A52" w:rsidRDefault="009D01FB" w:rsidP="00AC1059">
      <w:pPr>
        <w:spacing w:line="320" w:lineRule="exact"/>
        <w:sectPr w:rsidR="009D01FB" w:rsidRPr="002F3A52" w:rsidSect="00F760CE">
          <w:type w:val="continuous"/>
          <w:pgSz w:w="11906" w:h="16838"/>
          <w:pgMar w:top="567" w:right="567" w:bottom="426" w:left="567" w:header="709" w:footer="709" w:gutter="0"/>
          <w:cols w:num="2" w:space="284"/>
          <w:docGrid w:linePitch="360"/>
        </w:sectPr>
      </w:pPr>
    </w:p>
    <w:p w14:paraId="3FBB37CC" w14:textId="77777777" w:rsidR="006C0253" w:rsidRPr="006449B2" w:rsidRDefault="00A57C97" w:rsidP="00105774">
      <w:pPr>
        <w:pStyle w:val="Style1"/>
        <w:spacing w:before="120"/>
        <w:rPr>
          <w:highlight w:val="black"/>
        </w:rPr>
      </w:pPr>
      <w:r w:rsidRPr="006449B2">
        <w:rPr>
          <w:highlight w:val="black"/>
        </w:rPr>
        <w:t>Vos</w:t>
      </w:r>
      <w:r w:rsidR="00F63C1B" w:rsidRPr="006449B2">
        <w:rPr>
          <w:highlight w:val="black"/>
        </w:rPr>
        <w:t xml:space="preserve"> principales missions </w:t>
      </w:r>
      <w:r w:rsidR="005D07F4" w:rsidRPr="006449B2">
        <w:rPr>
          <w:highlight w:val="black"/>
        </w:rPr>
        <w:t>:</w:t>
      </w:r>
    </w:p>
    <w:p w14:paraId="0C585C89" w14:textId="77777777" w:rsidR="00F760CE" w:rsidRPr="006449B2" w:rsidRDefault="00F760CE" w:rsidP="009D01FB">
      <w:pPr>
        <w:pStyle w:val="Titre3"/>
        <w:spacing w:before="240" w:line="320" w:lineRule="exact"/>
        <w:rPr>
          <w:color w:val="FFFFFF" w:themeColor="background1"/>
        </w:rPr>
        <w:sectPr w:rsidR="00F760CE" w:rsidRPr="006449B2" w:rsidSect="00247C3F">
          <w:footerReference w:type="default" r:id="rId9"/>
          <w:type w:val="continuous"/>
          <w:pgSz w:w="11906" w:h="16838"/>
          <w:pgMar w:top="567" w:right="567" w:bottom="426" w:left="567" w:header="709" w:footer="383" w:gutter="0"/>
          <w:cols w:space="284"/>
          <w:docGrid w:linePitch="360"/>
        </w:sectPr>
      </w:pPr>
    </w:p>
    <w:p w14:paraId="34E2BBED" w14:textId="77777777" w:rsidR="00EB16FC" w:rsidRPr="00B471EE" w:rsidRDefault="00EB16FC" w:rsidP="00EB16FC">
      <w:pPr>
        <w:spacing w:before="240" w:line="320" w:lineRule="exact"/>
        <w:rPr>
          <w:rFonts w:ascii="Condate Light" w:hAnsi="Condate Light"/>
          <w:sz w:val="28"/>
          <w:szCs w:val="28"/>
        </w:rPr>
      </w:pPr>
      <w:r>
        <w:rPr>
          <w:rFonts w:ascii="Condate Light" w:hAnsi="Condate Light"/>
          <w:sz w:val="28"/>
          <w:szCs w:val="28"/>
        </w:rPr>
        <w:t>1</w:t>
      </w:r>
      <w:r w:rsidRPr="00B471EE">
        <w:rPr>
          <w:rFonts w:ascii="Condate Light" w:hAnsi="Condate Light"/>
          <w:sz w:val="28"/>
          <w:szCs w:val="28"/>
        </w:rPr>
        <w:t>-</w:t>
      </w:r>
      <w:sdt>
        <w:sdtPr>
          <w:rPr>
            <w:rFonts w:ascii="Condate Light" w:hAnsi="Condate Light"/>
            <w:sz w:val="28"/>
            <w:szCs w:val="28"/>
          </w:rPr>
          <w:id w:val="-770855242"/>
          <w:placeholder>
            <w:docPart w:val="865BBEC154CC4F968F16B9A228C6212F"/>
          </w:placeholder>
          <w15:color w:val="000000"/>
          <w15:appearance w15:val="hidden"/>
        </w:sdtPr>
        <w:sdtContent>
          <w:r w:rsidR="00C12FCF">
            <w:rPr>
              <w:rFonts w:ascii="Condate Light" w:hAnsi="Condate Light"/>
              <w:sz w:val="28"/>
              <w:szCs w:val="28"/>
            </w:rPr>
            <w:t>Concevoir et mettre en œuvre la politique de médiation culturelle du musée et de la direction des Champs Libres</w:t>
          </w:r>
          <w:r>
            <w:rPr>
              <w:rFonts w:ascii="Condate Light" w:hAnsi="Condate Light"/>
              <w:sz w:val="28"/>
              <w:szCs w:val="28"/>
            </w:rPr>
            <w:t xml:space="preserve"> </w:t>
          </w:r>
          <w:r w:rsidRPr="00B471EE">
            <w:rPr>
              <w:rFonts w:ascii="Condate Light" w:hAnsi="Condate Light"/>
              <w:sz w:val="28"/>
              <w:szCs w:val="28"/>
            </w:rPr>
            <w:t>(</w:t>
          </w:r>
          <w:r w:rsidR="00C12FCF">
            <w:rPr>
              <w:rFonts w:ascii="Condate Light" w:hAnsi="Condate Light"/>
              <w:sz w:val="28"/>
              <w:szCs w:val="28"/>
            </w:rPr>
            <w:t>55</w:t>
          </w:r>
          <w:r w:rsidRPr="00B471EE">
            <w:rPr>
              <w:rFonts w:ascii="Condate Light" w:hAnsi="Condate Light"/>
              <w:sz w:val="28"/>
              <w:szCs w:val="28"/>
            </w:rPr>
            <w:t>%)</w:t>
          </w:r>
        </w:sdtContent>
      </w:sdt>
    </w:p>
    <w:p w14:paraId="795049DD" w14:textId="77777777" w:rsidR="00EB16FC" w:rsidRDefault="00C12FCF" w:rsidP="00EB16FC">
      <w:pPr>
        <w:spacing w:line="240" w:lineRule="auto"/>
        <w:rPr>
          <w:szCs w:val="20"/>
        </w:rPr>
      </w:pPr>
      <w:r>
        <w:rPr>
          <w:szCs w:val="20"/>
        </w:rPr>
        <w:t>- Participer</w:t>
      </w:r>
      <w:r w:rsidR="00B72B01">
        <w:rPr>
          <w:szCs w:val="20"/>
        </w:rPr>
        <w:t xml:space="preserve"> à la définition des axes stratégiques du pôle</w:t>
      </w:r>
    </w:p>
    <w:p w14:paraId="182E8A2A" w14:textId="77777777" w:rsidR="00B72B01" w:rsidRDefault="00B72B01" w:rsidP="00EB16FC">
      <w:pPr>
        <w:spacing w:line="240" w:lineRule="auto"/>
        <w:rPr>
          <w:szCs w:val="20"/>
        </w:rPr>
      </w:pPr>
      <w:r>
        <w:rPr>
          <w:szCs w:val="20"/>
        </w:rPr>
        <w:t>- Participer aux groupes projets d'expositions permanentes et temporaires : expertise public dans la définition du projet puis dans le suivi scénographique (confort de vi</w:t>
      </w:r>
      <w:r w:rsidR="00EB463C">
        <w:rPr>
          <w:szCs w:val="20"/>
        </w:rPr>
        <w:t>site, accessibilité de l'offre et</w:t>
      </w:r>
      <w:r>
        <w:rPr>
          <w:szCs w:val="20"/>
        </w:rPr>
        <w:t xml:space="preserve"> des contenus …)</w:t>
      </w:r>
    </w:p>
    <w:p w14:paraId="4C772FDE" w14:textId="77777777" w:rsidR="00B72B01" w:rsidRDefault="00B72B01" w:rsidP="00EB16FC">
      <w:pPr>
        <w:spacing w:line="240" w:lineRule="auto"/>
        <w:rPr>
          <w:szCs w:val="20"/>
        </w:rPr>
      </w:pPr>
      <w:r>
        <w:rPr>
          <w:szCs w:val="20"/>
        </w:rPr>
        <w:t>- Concevoir l'offre de médiation pour les expositions permanentes et temporaires : manipulations, dispositifs, scénarios de médiation, contenus, documents … en fonction de la typologie des publics cibles</w:t>
      </w:r>
    </w:p>
    <w:p w14:paraId="137443D9" w14:textId="77777777" w:rsidR="00B72B01" w:rsidRDefault="00B72B01" w:rsidP="00EB16FC">
      <w:pPr>
        <w:spacing w:line="240" w:lineRule="auto"/>
        <w:rPr>
          <w:szCs w:val="20"/>
        </w:rPr>
      </w:pPr>
      <w:r>
        <w:rPr>
          <w:szCs w:val="20"/>
        </w:rPr>
        <w:t>- Assurer les visites, animations, ateliers (y compris hors les murs – prisons notamment) et les visites accessibles</w:t>
      </w:r>
    </w:p>
    <w:p w14:paraId="6E5B9A65" w14:textId="77777777" w:rsidR="00B72B01" w:rsidRDefault="00B72B01" w:rsidP="00EB16FC">
      <w:pPr>
        <w:spacing w:line="240" w:lineRule="auto"/>
        <w:rPr>
          <w:szCs w:val="20"/>
        </w:rPr>
      </w:pPr>
      <w:r>
        <w:rPr>
          <w:szCs w:val="20"/>
        </w:rPr>
        <w:t>- Participer aux actions d'expérimentation avec les publics</w:t>
      </w:r>
    </w:p>
    <w:p w14:paraId="4B3F083B" w14:textId="77777777" w:rsidR="00B72B01" w:rsidRDefault="00B72B01" w:rsidP="00EB16FC">
      <w:pPr>
        <w:spacing w:line="240" w:lineRule="auto"/>
        <w:rPr>
          <w:szCs w:val="20"/>
        </w:rPr>
      </w:pPr>
      <w:r>
        <w:rPr>
          <w:szCs w:val="20"/>
        </w:rPr>
        <w:t>- Organiser et planifier les projets et dispositifs de médiation et assurer leur suivi (administration, budget)</w:t>
      </w:r>
    </w:p>
    <w:p w14:paraId="4C2B9CDE" w14:textId="77777777" w:rsidR="00B72B01" w:rsidRDefault="00B72B01" w:rsidP="00EB16FC">
      <w:pPr>
        <w:spacing w:line="240" w:lineRule="auto"/>
        <w:rPr>
          <w:szCs w:val="20"/>
        </w:rPr>
      </w:pPr>
      <w:r>
        <w:rPr>
          <w:szCs w:val="20"/>
        </w:rPr>
        <w:t>- Développer et animer les partenariats (</w:t>
      </w:r>
      <w:r w:rsidR="00187F4D">
        <w:rPr>
          <w:szCs w:val="20"/>
        </w:rPr>
        <w:t xml:space="preserve">acteurs culturels, </w:t>
      </w:r>
      <w:r>
        <w:rPr>
          <w:szCs w:val="20"/>
        </w:rPr>
        <w:t>champ social, partenaires du territoire …)</w:t>
      </w:r>
    </w:p>
    <w:p w14:paraId="402DDDE5" w14:textId="77777777" w:rsidR="009976FE" w:rsidRDefault="009976FE" w:rsidP="00EB16FC">
      <w:pPr>
        <w:spacing w:line="240" w:lineRule="auto"/>
        <w:rPr>
          <w:szCs w:val="20"/>
        </w:rPr>
      </w:pPr>
      <w:r>
        <w:rPr>
          <w:szCs w:val="20"/>
        </w:rPr>
        <w:t>- Participer à la conception des médiations et des outils pour la direction des Champs Libres selon les publics spécifiques ciblés (scolaires, CLSH …)</w:t>
      </w:r>
    </w:p>
    <w:p w14:paraId="3AA66D96" w14:textId="77777777" w:rsidR="00EB16FC" w:rsidRPr="00B471EE" w:rsidRDefault="00EB16FC" w:rsidP="00EB16FC">
      <w:pPr>
        <w:spacing w:before="240" w:line="320" w:lineRule="exact"/>
        <w:rPr>
          <w:rFonts w:ascii="Condate Light" w:hAnsi="Condate Light"/>
          <w:sz w:val="28"/>
          <w:szCs w:val="28"/>
        </w:rPr>
      </w:pPr>
      <w:r>
        <w:rPr>
          <w:rFonts w:ascii="Condate Light" w:hAnsi="Condate Light"/>
          <w:sz w:val="28"/>
          <w:szCs w:val="28"/>
        </w:rPr>
        <w:t>2</w:t>
      </w:r>
      <w:r w:rsidRPr="00B471EE">
        <w:rPr>
          <w:rFonts w:ascii="Condate Light" w:hAnsi="Condate Light"/>
          <w:sz w:val="28"/>
          <w:szCs w:val="28"/>
        </w:rPr>
        <w:t>-</w:t>
      </w:r>
      <w:r w:rsidR="00C12FCF">
        <w:rPr>
          <w:rFonts w:ascii="Condate Light" w:hAnsi="Condate Light"/>
          <w:sz w:val="28"/>
          <w:szCs w:val="28"/>
        </w:rPr>
        <w:t>Gérer les plannings et coordonner l'équipe des guides animateurs (40</w:t>
      </w:r>
      <w:r w:rsidRPr="00B471EE">
        <w:rPr>
          <w:rFonts w:ascii="Condate Light" w:hAnsi="Condate Light"/>
          <w:sz w:val="28"/>
          <w:szCs w:val="28"/>
        </w:rPr>
        <w:t>%)</w:t>
      </w:r>
    </w:p>
    <w:p w14:paraId="1DC6F3B4" w14:textId="77777777" w:rsidR="002B645B" w:rsidRDefault="00EB16FC" w:rsidP="00B72B01">
      <w:pPr>
        <w:spacing w:line="240" w:lineRule="auto"/>
        <w:rPr>
          <w:szCs w:val="20"/>
        </w:rPr>
      </w:pPr>
      <w:r w:rsidRPr="00B471EE">
        <w:rPr>
          <w:szCs w:val="20"/>
        </w:rPr>
        <w:t xml:space="preserve">- </w:t>
      </w:r>
      <w:r w:rsidR="00B72B01">
        <w:rPr>
          <w:szCs w:val="20"/>
        </w:rPr>
        <w:t>Établir le planning des guides animateurs et en assurer son suivi</w:t>
      </w:r>
    </w:p>
    <w:p w14:paraId="747FFC8E" w14:textId="77777777" w:rsidR="00B72B01" w:rsidRDefault="00B72B01" w:rsidP="00B72B01">
      <w:pPr>
        <w:spacing w:line="240" w:lineRule="auto"/>
        <w:rPr>
          <w:szCs w:val="20"/>
        </w:rPr>
      </w:pPr>
      <w:r>
        <w:rPr>
          <w:szCs w:val="20"/>
        </w:rPr>
        <w:t>- Organiser la formation des contractuels sur les médiations et leur transmettre la documentation</w:t>
      </w:r>
    </w:p>
    <w:p w14:paraId="6D08CE51" w14:textId="77777777" w:rsidR="00B72B01" w:rsidRDefault="00B72B01" w:rsidP="00B72B01">
      <w:pPr>
        <w:spacing w:line="240" w:lineRule="auto"/>
        <w:rPr>
          <w:szCs w:val="20"/>
        </w:rPr>
      </w:pPr>
      <w:r>
        <w:rPr>
          <w:szCs w:val="20"/>
        </w:rPr>
        <w:t xml:space="preserve">- Suivre l'activité quotidienne des guides animateurs (suivi des heures, </w:t>
      </w:r>
      <w:r w:rsidR="007C6B9D">
        <w:rPr>
          <w:szCs w:val="20"/>
        </w:rPr>
        <w:t>bon fonctionnement général, missions)</w:t>
      </w:r>
    </w:p>
    <w:p w14:paraId="05DFE7A6" w14:textId="77777777" w:rsidR="007C6B9D" w:rsidRDefault="007C6B9D" w:rsidP="00B72B01">
      <w:pPr>
        <w:spacing w:line="240" w:lineRule="auto"/>
        <w:rPr>
          <w:szCs w:val="20"/>
        </w:rPr>
      </w:pPr>
      <w:r>
        <w:rPr>
          <w:szCs w:val="20"/>
        </w:rPr>
        <w:t>- Gérer les plannings de médiation (création et suivi du planning de médiation sur Dièse et report depuis le logiciel GTS des créneaux groupes</w:t>
      </w:r>
      <w:r w:rsidR="00536282">
        <w:rPr>
          <w:szCs w:val="20"/>
        </w:rPr>
        <w:t>)</w:t>
      </w:r>
    </w:p>
    <w:p w14:paraId="79C68645" w14:textId="77777777" w:rsidR="00536282" w:rsidRPr="00B471EE" w:rsidRDefault="00536282" w:rsidP="00B72B01">
      <w:pPr>
        <w:spacing w:line="240" w:lineRule="auto"/>
        <w:rPr>
          <w:szCs w:val="20"/>
        </w:rPr>
      </w:pPr>
      <w:r>
        <w:rPr>
          <w:szCs w:val="20"/>
        </w:rPr>
        <w:t>- Gérer la boîte mail "médiation" du musée (gestion quotidienne, tri, répartition, réponses) en lien avec les collègues médiateurs et les enseignants-relais</w:t>
      </w:r>
    </w:p>
    <w:p w14:paraId="501A0365" w14:textId="77777777" w:rsidR="00EB16FC" w:rsidRDefault="00EB16FC" w:rsidP="00EB16FC">
      <w:pPr>
        <w:spacing w:line="240" w:lineRule="auto"/>
        <w:rPr>
          <w:szCs w:val="20"/>
        </w:rPr>
      </w:pPr>
    </w:p>
    <w:p w14:paraId="11011D20" w14:textId="77777777" w:rsidR="00EB16FC" w:rsidRPr="00B471EE" w:rsidRDefault="00EB16FC" w:rsidP="00EB16FC">
      <w:pPr>
        <w:spacing w:line="240" w:lineRule="auto"/>
        <w:rPr>
          <w:rFonts w:ascii="Condate Light" w:hAnsi="Condate Light"/>
          <w:sz w:val="28"/>
          <w:szCs w:val="28"/>
        </w:rPr>
      </w:pPr>
      <w:r>
        <w:rPr>
          <w:rFonts w:ascii="Condate Light" w:hAnsi="Condate Light"/>
          <w:sz w:val="28"/>
          <w:szCs w:val="28"/>
        </w:rPr>
        <w:t>3</w:t>
      </w:r>
      <w:r w:rsidRPr="00B471EE">
        <w:rPr>
          <w:rFonts w:ascii="Condate Light" w:hAnsi="Condate Light"/>
          <w:sz w:val="28"/>
          <w:szCs w:val="28"/>
        </w:rPr>
        <w:t>-</w:t>
      </w:r>
      <w:sdt>
        <w:sdtPr>
          <w:rPr>
            <w:rFonts w:ascii="Condate Light" w:hAnsi="Condate Light"/>
            <w:sz w:val="28"/>
            <w:szCs w:val="28"/>
          </w:rPr>
          <w:id w:val="399338855"/>
          <w:placeholder>
            <w:docPart w:val="6D1B30412B0B438893448251BA10FCFE"/>
          </w:placeholder>
          <w15:color w:val="000000"/>
          <w15:appearance w15:val="hidden"/>
        </w:sdtPr>
        <w:sdtContent>
          <w:sdt>
            <w:sdtPr>
              <w:rPr>
                <w:rFonts w:ascii="Condate Light" w:hAnsi="Condate Light"/>
                <w:sz w:val="28"/>
                <w:szCs w:val="28"/>
              </w:rPr>
              <w:id w:val="1805590213"/>
              <w:placeholder>
                <w:docPart w:val="19F903FB9ECB426090C4E7270C9B2E30"/>
              </w:placeholder>
              <w15:color w:val="000000"/>
              <w15:appearance w15:val="hidden"/>
            </w:sdtPr>
            <w:sdtContent>
              <w:r w:rsidR="00C12FCF">
                <w:rPr>
                  <w:rFonts w:ascii="Condate Light" w:hAnsi="Condate Light"/>
                  <w:sz w:val="28"/>
                  <w:szCs w:val="28"/>
                </w:rPr>
                <w:t>Participer à l'élaboration des événements et de la programmation culturelle</w:t>
              </w:r>
              <w:r>
                <w:rPr>
                  <w:rFonts w:ascii="Condate Light" w:hAnsi="Condate Light"/>
                  <w:sz w:val="28"/>
                  <w:szCs w:val="28"/>
                </w:rPr>
                <w:t xml:space="preserve"> </w:t>
              </w:r>
              <w:r w:rsidRPr="00B471EE">
                <w:rPr>
                  <w:rFonts w:ascii="Condate Light" w:hAnsi="Condate Light"/>
                  <w:sz w:val="28"/>
                  <w:szCs w:val="28"/>
                </w:rPr>
                <w:t>(</w:t>
              </w:r>
              <w:r w:rsidR="00C12FCF">
                <w:rPr>
                  <w:rFonts w:ascii="Condate Light" w:hAnsi="Condate Light"/>
                  <w:sz w:val="28"/>
                  <w:szCs w:val="28"/>
                </w:rPr>
                <w:t>5</w:t>
              </w:r>
              <w:r w:rsidRPr="00B471EE">
                <w:rPr>
                  <w:rFonts w:ascii="Condate Light" w:hAnsi="Condate Light"/>
                  <w:sz w:val="28"/>
                  <w:szCs w:val="28"/>
                </w:rPr>
                <w:t>%)</w:t>
              </w:r>
            </w:sdtContent>
          </w:sdt>
        </w:sdtContent>
      </w:sdt>
    </w:p>
    <w:p w14:paraId="72C70986" w14:textId="77777777" w:rsidR="00465BC0" w:rsidRDefault="00EB16FC" w:rsidP="00536282">
      <w:pPr>
        <w:spacing w:line="240" w:lineRule="auto"/>
        <w:rPr>
          <w:szCs w:val="20"/>
        </w:rPr>
      </w:pPr>
      <w:r w:rsidRPr="00B471EE">
        <w:rPr>
          <w:szCs w:val="20"/>
        </w:rPr>
        <w:t xml:space="preserve">- </w:t>
      </w:r>
      <w:r w:rsidR="00536282">
        <w:rPr>
          <w:szCs w:val="20"/>
        </w:rPr>
        <w:t>Participer à la conception de l'offre pour la programmation culturelle (</w:t>
      </w:r>
      <w:r w:rsidR="00C375A2">
        <w:rPr>
          <w:szCs w:val="20"/>
        </w:rPr>
        <w:t>points de vue, temps forts, rencontres au sein des espaces d'exposition, ateliers, contes …)</w:t>
      </w:r>
    </w:p>
    <w:p w14:paraId="58C53CA9" w14:textId="77777777" w:rsidR="00536282" w:rsidRPr="007C2A80" w:rsidRDefault="00536282" w:rsidP="00536282">
      <w:pPr>
        <w:spacing w:line="240" w:lineRule="auto"/>
        <w:rPr>
          <w:rFonts w:ascii="Condate Medium" w:hAnsi="Condate Medium"/>
          <w:szCs w:val="20"/>
        </w:rPr>
      </w:pPr>
      <w:r>
        <w:rPr>
          <w:szCs w:val="20"/>
        </w:rPr>
        <w:t>- Assurer la médiation événementielle et le suivi des intervenants extérieurs et contribuer à la logistique générale, participer à l'accueil lors des événements</w:t>
      </w:r>
    </w:p>
    <w:p w14:paraId="21B4F74A" w14:textId="77777777" w:rsidR="00465BC0" w:rsidRDefault="00465BC0" w:rsidP="00465BC0">
      <w:pPr>
        <w:spacing w:line="240" w:lineRule="auto"/>
        <w:rPr>
          <w:szCs w:val="20"/>
        </w:rPr>
      </w:pPr>
    </w:p>
    <w:p w14:paraId="367F87D5" w14:textId="77777777" w:rsidR="00465BC0" w:rsidRPr="002F3A52" w:rsidRDefault="00465BC0" w:rsidP="00465BC0">
      <w:pPr>
        <w:spacing w:line="240" w:lineRule="auto"/>
        <w:sectPr w:rsidR="00465BC0" w:rsidRPr="002F3A52" w:rsidSect="00F760CE">
          <w:type w:val="continuous"/>
          <w:pgSz w:w="11906" w:h="16838"/>
          <w:pgMar w:top="567" w:right="567" w:bottom="426" w:left="567" w:header="709" w:footer="709" w:gutter="0"/>
          <w:cols w:num="2" w:space="284"/>
          <w:docGrid w:linePitch="360"/>
        </w:sectPr>
      </w:pPr>
    </w:p>
    <w:p w14:paraId="558AC7D3" w14:textId="77777777" w:rsidR="00A57C97" w:rsidRPr="002F3A52" w:rsidRDefault="00A57C97" w:rsidP="007B6B8F">
      <w:pPr>
        <w:pStyle w:val="Sous-titre"/>
        <w:rPr>
          <w:highlight w:val="black"/>
        </w:rPr>
        <w:sectPr w:rsidR="00A57C97" w:rsidRPr="002F3A52" w:rsidSect="00AF71A0">
          <w:type w:val="continuous"/>
          <w:pgSz w:w="11906" w:h="16838"/>
          <w:pgMar w:top="567" w:right="567" w:bottom="426" w:left="567" w:header="709" w:footer="709" w:gutter="0"/>
          <w:cols w:num="3" w:space="284"/>
          <w:docGrid w:linePitch="360"/>
        </w:sectPr>
      </w:pPr>
    </w:p>
    <w:p w14:paraId="4820D480" w14:textId="77777777" w:rsidR="00AF71A0" w:rsidRPr="006449B2" w:rsidRDefault="00AF71A0" w:rsidP="007B6B8F">
      <w:pPr>
        <w:pStyle w:val="Style1"/>
        <w:spacing w:before="240" w:after="120"/>
      </w:pPr>
      <w:r w:rsidRPr="006449B2">
        <w:rPr>
          <w:highlight w:val="black"/>
        </w:rPr>
        <w:t>Compétences</w:t>
      </w:r>
    </w:p>
    <w:p w14:paraId="2E850D17" w14:textId="77777777" w:rsidR="00AF71A0" w:rsidRPr="006449B2" w:rsidRDefault="00AF71A0" w:rsidP="007B6B8F">
      <w:pPr>
        <w:pStyle w:val="Sous-titre"/>
        <w:rPr>
          <w:color w:val="FFFFFF" w:themeColor="background1"/>
        </w:rPr>
        <w:sectPr w:rsidR="00AF71A0" w:rsidRPr="006449B2" w:rsidSect="00AF71A0">
          <w:type w:val="continuous"/>
          <w:pgSz w:w="11906" w:h="16838"/>
          <w:pgMar w:top="567" w:right="567" w:bottom="426" w:left="567" w:header="709" w:footer="709" w:gutter="0"/>
          <w:cols w:num="3" w:space="284"/>
          <w:docGrid w:linePitch="360"/>
        </w:sectPr>
      </w:pPr>
    </w:p>
    <w:p w14:paraId="4153F5FC" w14:textId="77777777" w:rsidR="00AF71A0" w:rsidRPr="002F3A52" w:rsidRDefault="00AF71A0" w:rsidP="007B6B8F">
      <w:pPr>
        <w:pStyle w:val="Sous-titre"/>
      </w:pPr>
      <w:r w:rsidRPr="002F3A52">
        <w:t>Les compétences relationnelles :</w:t>
      </w:r>
    </w:p>
    <w:sdt>
      <w:sdtPr>
        <w:id w:val="49050332"/>
        <w:placeholder>
          <w:docPart w:val="787A535C6801433A971EB7571DA02DB3"/>
        </w:placeholder>
        <w15:color w:val="000000"/>
        <w15:appearance w15:val="hidden"/>
      </w:sdtPr>
      <w:sdtContent>
        <w:p w14:paraId="4D109B17" w14:textId="77777777" w:rsidR="00536282" w:rsidRDefault="00536282" w:rsidP="00536282">
          <w:pPr>
            <w:pStyle w:val="Bulletpoint"/>
          </w:pPr>
          <w:r>
            <w:t>Sens de l'organisation et méthode</w:t>
          </w:r>
        </w:p>
        <w:p w14:paraId="111A9355" w14:textId="77777777" w:rsidR="00536282" w:rsidRDefault="00536282" w:rsidP="006449B2">
          <w:pPr>
            <w:pStyle w:val="Bulletpoint"/>
          </w:pPr>
          <w:r>
            <w:t>Relations humaines, sens du travail en commun, capacités d'écoute et de dialogue</w:t>
          </w:r>
        </w:p>
        <w:p w14:paraId="4392CC6A" w14:textId="77777777" w:rsidR="00AF71A0" w:rsidRPr="002F3A52" w:rsidRDefault="00536282" w:rsidP="006449B2">
          <w:pPr>
            <w:pStyle w:val="Bulletpoint"/>
          </w:pPr>
          <w:r>
            <w:t>Curiosité d'esprit et goût d'actualiser ses connaissances</w:t>
          </w:r>
        </w:p>
      </w:sdtContent>
    </w:sdt>
    <w:p w14:paraId="71B8E29C" w14:textId="77777777" w:rsidR="00AF71A0" w:rsidRPr="002F3A52" w:rsidRDefault="00A57C97" w:rsidP="007B6B8F">
      <w:pPr>
        <w:pStyle w:val="Sous-titre"/>
      </w:pPr>
      <w:r w:rsidRPr="002F3A52">
        <w:br w:type="column"/>
      </w:r>
      <w:r w:rsidR="00AF71A0" w:rsidRPr="002F3A52">
        <w:t>L</w:t>
      </w:r>
      <w:r w:rsidR="00E94246" w:rsidRPr="002F3A52">
        <w:t xml:space="preserve">es compétences nécessaires pour </w:t>
      </w:r>
      <w:r w:rsidR="00AF71A0" w:rsidRPr="002F3A52">
        <w:t>la prise de poste :</w:t>
      </w:r>
    </w:p>
    <w:sdt>
      <w:sdtPr>
        <w:id w:val="-289830239"/>
        <w:placeholder>
          <w:docPart w:val="BB20E3D6B8554A5381FE6A3BCC550E52"/>
        </w:placeholder>
        <w15:color w:val="000000"/>
        <w15:appearance w15:val="hidden"/>
      </w:sdtPr>
      <w:sdtContent>
        <w:p w14:paraId="5CDA6E49" w14:textId="77777777" w:rsidR="00536282" w:rsidRDefault="00536282" w:rsidP="00536282">
          <w:pPr>
            <w:pStyle w:val="Bulletpoint"/>
          </w:pPr>
          <w:r>
            <w:t>Bonne culture générale en histoire ou histoire de l'art et en ethnologie</w:t>
          </w:r>
        </w:p>
        <w:p w14:paraId="42C5CAD9" w14:textId="77777777" w:rsidR="00487FE3" w:rsidRDefault="00487FE3" w:rsidP="00536282">
          <w:pPr>
            <w:pStyle w:val="Bulletpoint"/>
          </w:pPr>
          <w:r>
            <w:t>Maîtrise des principes et techniques de la médiation culturelle</w:t>
          </w:r>
        </w:p>
        <w:p w14:paraId="3903C8FD" w14:textId="77777777" w:rsidR="00487FE3" w:rsidRDefault="00487FE3" w:rsidP="00536282">
          <w:pPr>
            <w:pStyle w:val="Bulletpoint"/>
          </w:pPr>
          <w:r>
            <w:t>Connaissance de la sociologie et de la typologie des publics des musées</w:t>
          </w:r>
        </w:p>
        <w:p w14:paraId="614269CD" w14:textId="77777777" w:rsidR="00487FE3" w:rsidRDefault="00487FE3" w:rsidP="00536282">
          <w:pPr>
            <w:pStyle w:val="Bulletpoint"/>
          </w:pPr>
          <w:r>
            <w:t>Maîtrise des outils informatiques, bases de données</w:t>
          </w:r>
        </w:p>
        <w:p w14:paraId="4BE1B9C9" w14:textId="77777777" w:rsidR="00487FE3" w:rsidRDefault="00487FE3" w:rsidP="00536282">
          <w:pPr>
            <w:pStyle w:val="Bulletpoint"/>
          </w:pPr>
          <w:r>
            <w:t>Maîtrise des outils numériques et des usages du numérique en milieu culturel</w:t>
          </w:r>
        </w:p>
        <w:p w14:paraId="2DA12578" w14:textId="77777777" w:rsidR="00AF71A0" w:rsidRPr="002F3A52" w:rsidRDefault="00487FE3" w:rsidP="00536282">
          <w:pPr>
            <w:pStyle w:val="Bulletpoint"/>
          </w:pPr>
          <w:r>
            <w:t>Capacités rédactionnelles et de synthèse</w:t>
          </w:r>
        </w:p>
      </w:sdtContent>
    </w:sdt>
    <w:p w14:paraId="1A273115" w14:textId="77777777" w:rsidR="00AF71A0" w:rsidRPr="002F3A52" w:rsidRDefault="00A57C97" w:rsidP="007B6B8F">
      <w:pPr>
        <w:pStyle w:val="Sous-titre"/>
      </w:pPr>
      <w:r w:rsidRPr="002F3A52">
        <w:br w:type="column"/>
      </w:r>
      <w:r w:rsidR="00E94246" w:rsidRPr="002F3A52">
        <w:lastRenderedPageBreak/>
        <w:t xml:space="preserve">Les compétences pouvant être acquises </w:t>
      </w:r>
      <w:r w:rsidR="00AF71A0" w:rsidRPr="002F3A52">
        <w:t>une fois en poste :</w:t>
      </w:r>
    </w:p>
    <w:sdt>
      <w:sdtPr>
        <w:id w:val="-583833149"/>
        <w:placeholder>
          <w:docPart w:val="FC3C5C2F34ED48699D07C10FADE63D35"/>
        </w:placeholder>
        <w15:color w:val="000000"/>
        <w15:appearance w15:val="hidden"/>
      </w:sdtPr>
      <w:sdtContent>
        <w:sdt>
          <w:sdtPr>
            <w:id w:val="-1512448430"/>
            <w:placeholder>
              <w:docPart w:val="616D47C7AE4F47019810C1449B6BAB83"/>
            </w:placeholder>
            <w15:color w:val="000000"/>
            <w15:appearance w15:val="hidden"/>
          </w:sdtPr>
          <w:sdtContent>
            <w:p w14:paraId="6C92A6DA" w14:textId="77777777" w:rsidR="000B6DAD" w:rsidRDefault="000B6DAD" w:rsidP="000B6DAD">
              <w:pPr>
                <w:pStyle w:val="Bulletpoint"/>
              </w:pPr>
              <w:r>
                <w:t xml:space="preserve">Maîtrise de l'environnement culturel et des grandes </w:t>
              </w:r>
              <w:r>
                <w:t>orientations des Champs Libres et du Musée de Bretagne</w:t>
              </w:r>
            </w:p>
            <w:p w14:paraId="5117EA30" w14:textId="77777777" w:rsidR="000B6DAD" w:rsidRDefault="000B6DAD" w:rsidP="000B6DAD">
              <w:pPr>
                <w:pStyle w:val="Bulletpoint"/>
              </w:pPr>
              <w:r>
                <w:t>Maîtrise des outils métiers (</w:t>
              </w:r>
              <w:proofErr w:type="spellStart"/>
              <w:r>
                <w:t>FileMaker</w:t>
              </w:r>
              <w:proofErr w:type="spellEnd"/>
              <w:r>
                <w:t xml:space="preserve"> Pro, Flora, Dièse …)</w:t>
              </w:r>
            </w:p>
            <w:p w14:paraId="1D8009FB" w14:textId="77777777" w:rsidR="00AF71A0" w:rsidRPr="002F3A52" w:rsidRDefault="000B6DAD" w:rsidP="000B6DAD">
              <w:pPr>
                <w:pStyle w:val="Bulletpoint"/>
              </w:pPr>
              <w:r>
                <w:t>Maîtrise des contenus des expositions</w:t>
              </w:r>
            </w:p>
          </w:sdtContent>
        </w:sdt>
      </w:sdtContent>
    </w:sdt>
    <w:p w14:paraId="540BB427" w14:textId="77777777" w:rsidR="00E94246" w:rsidRPr="002F3A52" w:rsidRDefault="00E94246" w:rsidP="00E94246">
      <w:pPr>
        <w:ind w:left="360"/>
      </w:pPr>
    </w:p>
    <w:p w14:paraId="600B316E" w14:textId="77777777" w:rsidR="00F94996" w:rsidRPr="002F3A52" w:rsidRDefault="00F94996" w:rsidP="00F94996">
      <w:pPr>
        <w:sectPr w:rsidR="00F94996" w:rsidRPr="002F3A52" w:rsidSect="00AF71A0">
          <w:type w:val="continuous"/>
          <w:pgSz w:w="11906" w:h="16838"/>
          <w:pgMar w:top="567" w:right="567" w:bottom="426" w:left="567" w:header="709" w:footer="709" w:gutter="0"/>
          <w:cols w:num="3" w:space="284"/>
          <w:docGrid w:linePitch="360"/>
        </w:sectPr>
      </w:pPr>
    </w:p>
    <w:p w14:paraId="28742D11" w14:textId="77777777" w:rsidR="006D2C4D" w:rsidRPr="002F3A52" w:rsidRDefault="006D2C4D" w:rsidP="00F94996">
      <w:pPr>
        <w:sectPr w:rsidR="006D2C4D" w:rsidRPr="002F3A52" w:rsidSect="00AF71A0">
          <w:type w:val="continuous"/>
          <w:pgSz w:w="11906" w:h="16838"/>
          <w:pgMar w:top="567" w:right="567" w:bottom="426" w:left="567" w:header="709" w:footer="709" w:gutter="0"/>
          <w:cols w:num="3" w:space="284"/>
          <w:docGrid w:linePitch="360"/>
        </w:sectPr>
      </w:pPr>
    </w:p>
    <w:p w14:paraId="1925CB8F" w14:textId="77777777" w:rsidR="006D2C4D" w:rsidRDefault="006D2C4D" w:rsidP="007B6B8F">
      <w:pPr>
        <w:pStyle w:val="Style1"/>
        <w:spacing w:after="120"/>
        <w:rPr>
          <w:highlight w:val="black"/>
        </w:rPr>
      </w:pPr>
    </w:p>
    <w:p w14:paraId="5256E3DA" w14:textId="59F14D0D" w:rsidR="001930B3" w:rsidRPr="006449B2" w:rsidRDefault="001930B3" w:rsidP="007B6B8F">
      <w:pPr>
        <w:pStyle w:val="Style1"/>
        <w:spacing w:after="120"/>
      </w:pPr>
      <w:r w:rsidRPr="006449B2">
        <w:rPr>
          <w:highlight w:val="black"/>
        </w:rPr>
        <w:t>Environnement et conditions de travail :</w:t>
      </w:r>
    </w:p>
    <w:p w14:paraId="6A6FFD61" w14:textId="77777777" w:rsidR="001930B3" w:rsidRPr="002F3A52" w:rsidRDefault="001930B3" w:rsidP="007B6B8F">
      <w:r w:rsidRPr="002F3A52">
        <w:t xml:space="preserve">Horaires : </w:t>
      </w:r>
      <w:r w:rsidR="00487FE3">
        <w:t>37h30 + 15 RTT</w:t>
      </w:r>
    </w:p>
    <w:p w14:paraId="6558749D" w14:textId="77777777" w:rsidR="001930B3" w:rsidRPr="002F3A52" w:rsidRDefault="001930B3" w:rsidP="007B6B8F">
      <w:r w:rsidRPr="002F3A52">
        <w:t xml:space="preserve">Lieu de travail : </w:t>
      </w:r>
      <w:sdt>
        <w:sdtPr>
          <w:id w:val="-926963596"/>
          <w:placeholder>
            <w:docPart w:val="2E07F41F39334852AD6591A657C574BE"/>
          </w:placeholder>
          <w15:appearance w15:val="hidden"/>
          <w:text w:multiLine="1"/>
        </w:sdtPr>
        <w:sdtContent>
          <w:r w:rsidR="00487FE3">
            <w:t>Les Champs Libres</w:t>
          </w:r>
        </w:sdtContent>
      </w:sdt>
    </w:p>
    <w:p w14:paraId="0D7E86FA" w14:textId="77777777" w:rsidR="001930B3" w:rsidRPr="002F3A52" w:rsidRDefault="001930B3" w:rsidP="007B6B8F">
      <w:r w:rsidRPr="002F3A52">
        <w:t xml:space="preserve">Matériel(s) à disposition : </w:t>
      </w:r>
      <w:r w:rsidR="00487FE3">
        <w:t>Ordinateur portable</w:t>
      </w:r>
    </w:p>
    <w:p w14:paraId="4A0CD36D" w14:textId="77777777" w:rsidR="001930B3" w:rsidRPr="002F3A52" w:rsidRDefault="001930B3" w:rsidP="007B6B8F">
      <w:r w:rsidRPr="002F3A52">
        <w:t xml:space="preserve">Missions de suppléance : </w:t>
      </w:r>
      <w:sdt>
        <w:sdtPr>
          <w:id w:val="-1542665968"/>
          <w:placeholder>
            <w:docPart w:val="6AD27F3B63B346638926E205F25CDE91"/>
          </w:placeholder>
          <w15:appearance w15:val="hidden"/>
          <w:text w:multiLine="1"/>
        </w:sdtPr>
        <w:sdtContent>
          <w:r w:rsidR="00487FE3">
            <w:t>Responsable du pôle action culturelle</w:t>
          </w:r>
        </w:sdtContent>
      </w:sdt>
    </w:p>
    <w:p w14:paraId="6917D5AF" w14:textId="77777777" w:rsidR="001930B3" w:rsidRPr="002F3A52" w:rsidRDefault="001930B3" w:rsidP="007B6B8F">
      <w:r w:rsidRPr="002F3A52">
        <w:t xml:space="preserve">Télétravail : </w:t>
      </w:r>
      <w:sdt>
        <w:sdtPr>
          <w:id w:val="-480696686"/>
          <w:placeholder>
            <w:docPart w:val="0DC2D5C970974B53834893962C7191AE"/>
          </w:placeholder>
          <w15:color w:val="000000"/>
          <w15:appearance w15:val="hidden"/>
        </w:sdtPr>
        <w:sdtContent>
          <w:r w:rsidR="001B266D">
            <w:t>O</w:t>
          </w:r>
          <w:r w:rsidR="00487FE3">
            <w:t>ui, ponctuellement</w:t>
          </w:r>
        </w:sdtContent>
      </w:sdt>
    </w:p>
    <w:p w14:paraId="526D99A7" w14:textId="77777777" w:rsidR="001930B3" w:rsidRPr="002F3A52" w:rsidRDefault="001930B3" w:rsidP="00AE55C7">
      <w:r w:rsidRPr="002F3A52">
        <w:t xml:space="preserve">Autres : </w:t>
      </w:r>
      <w:sdt>
        <w:sdtPr>
          <w:id w:val="-707342730"/>
          <w:placeholder>
            <w:docPart w:val="5906DAF366EB4DBC8BDC8184AD1E5853"/>
          </w:placeholder>
          <w15:appearance w15:val="hidden"/>
          <w:text w:multiLine="1"/>
        </w:sdtPr>
        <w:sdtContent>
          <w:r w:rsidR="001B266D">
            <w:t>Travail ponctuel en soirée et le week-end</w:t>
          </w:r>
        </w:sdtContent>
      </w:sdt>
    </w:p>
    <w:p w14:paraId="23C91231" w14:textId="77777777" w:rsidR="006D2C4D" w:rsidRDefault="00F94996" w:rsidP="007B6B8F">
      <w:pPr>
        <w:pStyle w:val="Style1"/>
        <w:spacing w:after="120"/>
        <w:rPr>
          <w:color w:val="auto"/>
          <w:highlight w:val="black"/>
        </w:rPr>
      </w:pPr>
      <w:r w:rsidRPr="002F3A52">
        <w:rPr>
          <w:color w:val="auto"/>
          <w:highlight w:val="black"/>
        </w:rPr>
        <w:br w:type="column"/>
      </w:r>
    </w:p>
    <w:p w14:paraId="51AC77E7" w14:textId="59FEECA3" w:rsidR="001930B3" w:rsidRPr="002F3A52" w:rsidRDefault="001930B3" w:rsidP="007B6B8F">
      <w:pPr>
        <w:pStyle w:val="Style1"/>
        <w:spacing w:after="120"/>
        <w:rPr>
          <w:color w:val="auto"/>
        </w:rPr>
      </w:pPr>
      <w:r w:rsidRPr="006449B2">
        <w:rPr>
          <w:highlight w:val="black"/>
        </w:rPr>
        <w:t xml:space="preserve">Éléments de </w:t>
      </w:r>
      <w:r w:rsidR="00F63C1B" w:rsidRPr="006449B2">
        <w:rPr>
          <w:highlight w:val="black"/>
        </w:rPr>
        <w:t>statut :</w:t>
      </w:r>
    </w:p>
    <w:p w14:paraId="6080C9C2" w14:textId="77777777" w:rsidR="001930B3" w:rsidRPr="002F3A52" w:rsidRDefault="001930B3" w:rsidP="007B6B8F">
      <w:r w:rsidRPr="002F3A52">
        <w:t xml:space="preserve">Cadre d'emploi : </w:t>
      </w:r>
      <w:sdt>
        <w:sdtPr>
          <w:id w:val="-1523622081"/>
          <w:placeholder>
            <w:docPart w:val="7DF8EC97233044BF910D13AFA6DC26BB"/>
          </w:placeholder>
          <w15:appearance w15:val="hidden"/>
          <w:text w:multiLine="1"/>
        </w:sdtPr>
        <w:sdtContent>
          <w:r w:rsidR="001B266D">
            <w:t>Assistant de conservation du patrimoine</w:t>
          </w:r>
        </w:sdtContent>
      </w:sdt>
    </w:p>
    <w:p w14:paraId="47C90672" w14:textId="77777777" w:rsidR="001930B3" w:rsidRPr="002F3A52" w:rsidRDefault="001930B3" w:rsidP="007B6B8F">
      <w:r w:rsidRPr="002F3A52">
        <w:t xml:space="preserve">Parcours : </w:t>
      </w:r>
      <w:sdt>
        <w:sdtPr>
          <w:id w:val="1408339945"/>
          <w:placeholder>
            <w:docPart w:val="32EA27A9D3E94EAC8E87FB5169D88637"/>
          </w:placeholder>
          <w15:appearance w15:val="hidden"/>
          <w:text w:multiLine="1"/>
        </w:sdtPr>
        <w:sdtContent>
          <w:r w:rsidR="001B266D">
            <w:t>P2</w:t>
          </w:r>
        </w:sdtContent>
      </w:sdt>
    </w:p>
    <w:p w14:paraId="06091DA2" w14:textId="77777777" w:rsidR="00AC1059" w:rsidRPr="002F3A52" w:rsidRDefault="001930B3" w:rsidP="007B6B8F">
      <w:r w:rsidRPr="002F3A52">
        <w:t xml:space="preserve">Éléments complémentaires de rémunération : </w:t>
      </w:r>
      <w:sdt>
        <w:sdtPr>
          <w:id w:val="1026062912"/>
          <w:placeholder>
            <w:docPart w:val="B5F5267C1E7342E6A6A8D6CEB9FFCD7C"/>
          </w:placeholder>
          <w15:appearance w15:val="hidden"/>
          <w:text w:multiLine="1"/>
        </w:sdtPr>
        <w:sdtContent>
          <w:r w:rsidR="001B266D">
            <w:t>Prime liée au travail du week-end : 15 € par samedi travaillé et 100 € par dimanche travaillé</w:t>
          </w:r>
        </w:sdtContent>
      </w:sdt>
    </w:p>
    <w:p w14:paraId="26C277A4" w14:textId="77777777" w:rsidR="00E94246" w:rsidRPr="002F3A52" w:rsidRDefault="00E94246" w:rsidP="007B6B8F">
      <w:pPr>
        <w:sectPr w:rsidR="00E94246" w:rsidRPr="002F3A52" w:rsidSect="00AC1059">
          <w:type w:val="continuous"/>
          <w:pgSz w:w="11906" w:h="16838"/>
          <w:pgMar w:top="567" w:right="567" w:bottom="426" w:left="567" w:header="709" w:footer="709" w:gutter="0"/>
          <w:cols w:num="2" w:space="284"/>
          <w:docGrid w:linePitch="360"/>
        </w:sectPr>
      </w:pPr>
    </w:p>
    <w:p w14:paraId="0D74935E" w14:textId="77777777" w:rsidR="00D6047C" w:rsidRPr="002F3A52" w:rsidRDefault="00D6047C" w:rsidP="007B6B8F"/>
    <w:p w14:paraId="4C4626E2" w14:textId="77777777" w:rsidR="00DD76AE" w:rsidRPr="002F3A52" w:rsidRDefault="00DD76AE" w:rsidP="007B6B8F">
      <w:r w:rsidRPr="002F3A52">
        <w:t xml:space="preserve">N° du poste : </w:t>
      </w:r>
      <w:sdt>
        <w:sdtPr>
          <w:id w:val="939107703"/>
          <w:placeholder>
            <w:docPart w:val="16D33CF5AA3F4A33AFF1A4639A873C0A"/>
          </w:placeholder>
          <w15:color w:val="000000"/>
          <w15:appearance w15:val="hidden"/>
          <w:text/>
        </w:sdtPr>
        <w:sdtContent>
          <w:r w:rsidR="001B266D">
            <w:t>TM_</w:t>
          </w:r>
        </w:sdtContent>
      </w:sdt>
      <w:r w:rsidR="001B266D">
        <w:t>100021</w:t>
      </w:r>
    </w:p>
    <w:p w14:paraId="3A4E8C9C" w14:textId="77777777" w:rsidR="003D5D5E" w:rsidRPr="002F3A52" w:rsidRDefault="00DD76AE" w:rsidP="007B6B8F">
      <w:r w:rsidRPr="002F3A52">
        <w:t xml:space="preserve">Date de mise à jour de la fiche de poste : </w:t>
      </w:r>
      <w:sdt>
        <w:sdtPr>
          <w:id w:val="-655450440"/>
          <w:placeholder>
            <w:docPart w:val="278BAEA36D7F49FA8B80842D4111C5C5"/>
          </w:placeholder>
          <w15:color w:val="000000"/>
          <w15:appearance w15:val="hidden"/>
          <w:text/>
        </w:sdtPr>
        <w:sdtContent/>
      </w:sdt>
    </w:p>
    <w:sectPr w:rsidR="003D5D5E" w:rsidRPr="002F3A52" w:rsidSect="005D07F4">
      <w:type w:val="continuous"/>
      <w:pgSz w:w="11906" w:h="16838"/>
      <w:pgMar w:top="567" w:right="567" w:bottom="426" w:left="567" w:header="709" w:footer="709"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C3682" w14:textId="77777777" w:rsidR="003E69C1" w:rsidRDefault="003E69C1" w:rsidP="000A11D1">
      <w:pPr>
        <w:spacing w:line="240" w:lineRule="auto"/>
      </w:pPr>
      <w:r>
        <w:separator/>
      </w:r>
    </w:p>
  </w:endnote>
  <w:endnote w:type="continuationSeparator" w:id="0">
    <w:p w14:paraId="328E0731" w14:textId="77777777" w:rsidR="003E69C1" w:rsidRDefault="003E69C1" w:rsidP="000A11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M Sans">
    <w:panose1 w:val="00000000000000000000"/>
    <w:charset w:val="00"/>
    <w:family w:val="auto"/>
    <w:pitch w:val="variable"/>
    <w:sig w:usb0="8000002F" w:usb1="4000204B"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date Medium">
    <w:panose1 w:val="00000000000000000000"/>
    <w:charset w:val="00"/>
    <w:family w:val="modern"/>
    <w:notTrueType/>
    <w:pitch w:val="variable"/>
    <w:sig w:usb0="80000077" w:usb1="0000003B" w:usb2="00000000" w:usb3="00000000" w:csb0="00000093" w:csb1="00000000"/>
  </w:font>
  <w:font w:name="Condate Light">
    <w:panose1 w:val="00000000000000000000"/>
    <w:charset w:val="00"/>
    <w:family w:val="auto"/>
    <w:pitch w:val="variable"/>
    <w:sig w:usb0="80000077" w:usb1="0000003B"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756C6" w14:textId="77777777" w:rsidR="00247C3F" w:rsidRDefault="00247C3F" w:rsidP="00247C3F">
    <w:pPr>
      <w:pStyle w:val="Defaul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71E53" w14:textId="77777777" w:rsidR="003E69C1" w:rsidRDefault="003E69C1" w:rsidP="000A11D1">
      <w:pPr>
        <w:spacing w:line="240" w:lineRule="auto"/>
      </w:pPr>
      <w:r>
        <w:separator/>
      </w:r>
    </w:p>
  </w:footnote>
  <w:footnote w:type="continuationSeparator" w:id="0">
    <w:p w14:paraId="7232C14A" w14:textId="77777777" w:rsidR="003E69C1" w:rsidRDefault="003E69C1" w:rsidP="000A11D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F069C"/>
    <w:multiLevelType w:val="hybridMultilevel"/>
    <w:tmpl w:val="B3CE8064"/>
    <w:lvl w:ilvl="0" w:tplc="7CD22A6A">
      <w:numFmt w:val="bullet"/>
      <w:lvlText w:val="-"/>
      <w:lvlJc w:val="left"/>
      <w:pPr>
        <w:ind w:left="720" w:hanging="360"/>
      </w:pPr>
      <w:rPr>
        <w:rFonts w:ascii="DM Sans" w:eastAsiaTheme="minorHAnsi" w:hAnsi="DM San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D37095E"/>
    <w:multiLevelType w:val="hybridMultilevel"/>
    <w:tmpl w:val="2BA26BEC"/>
    <w:lvl w:ilvl="0" w:tplc="4B9C29AC">
      <w:start w:val="1"/>
      <w:numFmt w:val="bullet"/>
      <w:pStyle w:val="Bulletpoin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FB3FD7"/>
    <w:multiLevelType w:val="hybridMultilevel"/>
    <w:tmpl w:val="4442279C"/>
    <w:lvl w:ilvl="0" w:tplc="C2CC7EE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4504582"/>
    <w:multiLevelType w:val="hybridMultilevel"/>
    <w:tmpl w:val="ABBAABE4"/>
    <w:lvl w:ilvl="0" w:tplc="25A0DCE4">
      <w:numFmt w:val="bullet"/>
      <w:lvlText w:val="-"/>
      <w:lvlJc w:val="left"/>
      <w:pPr>
        <w:ind w:left="720" w:hanging="360"/>
      </w:pPr>
      <w:rPr>
        <w:rFonts w:ascii="DM Sans" w:eastAsiaTheme="minorHAnsi" w:hAnsi="DM San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3EA797B"/>
    <w:multiLevelType w:val="hybridMultilevel"/>
    <w:tmpl w:val="E1AACD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63640807">
    <w:abstractNumId w:val="1"/>
  </w:num>
  <w:num w:numId="2" w16cid:durableId="2112892179">
    <w:abstractNumId w:val="4"/>
  </w:num>
  <w:num w:numId="3" w16cid:durableId="927620965">
    <w:abstractNumId w:val="2"/>
  </w:num>
  <w:num w:numId="4" w16cid:durableId="1358195848">
    <w:abstractNumId w:val="3"/>
  </w:num>
  <w:num w:numId="5" w16cid:durableId="953754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113"/>
    <w:rsid w:val="00005AE0"/>
    <w:rsid w:val="00013513"/>
    <w:rsid w:val="00015773"/>
    <w:rsid w:val="0004095D"/>
    <w:rsid w:val="000621CA"/>
    <w:rsid w:val="000712AB"/>
    <w:rsid w:val="000853C2"/>
    <w:rsid w:val="000922C6"/>
    <w:rsid w:val="000A11D1"/>
    <w:rsid w:val="000B6DAD"/>
    <w:rsid w:val="000D3228"/>
    <w:rsid w:val="000E665E"/>
    <w:rsid w:val="000F3922"/>
    <w:rsid w:val="000F3C75"/>
    <w:rsid w:val="000F7A87"/>
    <w:rsid w:val="00105774"/>
    <w:rsid w:val="00111A26"/>
    <w:rsid w:val="00112C20"/>
    <w:rsid w:val="00113C29"/>
    <w:rsid w:val="00155846"/>
    <w:rsid w:val="00162CC3"/>
    <w:rsid w:val="00175113"/>
    <w:rsid w:val="001761E0"/>
    <w:rsid w:val="001812A0"/>
    <w:rsid w:val="00187F4D"/>
    <w:rsid w:val="001930B3"/>
    <w:rsid w:val="001A7D02"/>
    <w:rsid w:val="001B266D"/>
    <w:rsid w:val="001B4EC2"/>
    <w:rsid w:val="001C2759"/>
    <w:rsid w:val="001C67FC"/>
    <w:rsid w:val="001F51E5"/>
    <w:rsid w:val="002036FB"/>
    <w:rsid w:val="00211B0B"/>
    <w:rsid w:val="002136E0"/>
    <w:rsid w:val="00247C3F"/>
    <w:rsid w:val="002517BF"/>
    <w:rsid w:val="00257FD3"/>
    <w:rsid w:val="00273099"/>
    <w:rsid w:val="002930AE"/>
    <w:rsid w:val="002A2EC2"/>
    <w:rsid w:val="002A7D75"/>
    <w:rsid w:val="002B645B"/>
    <w:rsid w:val="002F3A52"/>
    <w:rsid w:val="00306FBF"/>
    <w:rsid w:val="003123BC"/>
    <w:rsid w:val="00315D83"/>
    <w:rsid w:val="00383B26"/>
    <w:rsid w:val="003B30FE"/>
    <w:rsid w:val="003B6A5C"/>
    <w:rsid w:val="003D5D5E"/>
    <w:rsid w:val="003E69C1"/>
    <w:rsid w:val="003F2AFF"/>
    <w:rsid w:val="003F4609"/>
    <w:rsid w:val="003F4C79"/>
    <w:rsid w:val="003F6EE3"/>
    <w:rsid w:val="004051AC"/>
    <w:rsid w:val="00441A2A"/>
    <w:rsid w:val="004512CC"/>
    <w:rsid w:val="00465BC0"/>
    <w:rsid w:val="004766C5"/>
    <w:rsid w:val="00487002"/>
    <w:rsid w:val="00487FE3"/>
    <w:rsid w:val="004E1D67"/>
    <w:rsid w:val="004F5AE1"/>
    <w:rsid w:val="00517090"/>
    <w:rsid w:val="00522023"/>
    <w:rsid w:val="00536282"/>
    <w:rsid w:val="0054547A"/>
    <w:rsid w:val="00545562"/>
    <w:rsid w:val="005540E4"/>
    <w:rsid w:val="005576E3"/>
    <w:rsid w:val="00570B2A"/>
    <w:rsid w:val="00576D3F"/>
    <w:rsid w:val="00587CC7"/>
    <w:rsid w:val="005A5A08"/>
    <w:rsid w:val="005B7646"/>
    <w:rsid w:val="005C4E14"/>
    <w:rsid w:val="005D07F4"/>
    <w:rsid w:val="005E5EA4"/>
    <w:rsid w:val="0062708C"/>
    <w:rsid w:val="006449B2"/>
    <w:rsid w:val="00644A3A"/>
    <w:rsid w:val="0069106C"/>
    <w:rsid w:val="006B0497"/>
    <w:rsid w:val="006B4356"/>
    <w:rsid w:val="006C0253"/>
    <w:rsid w:val="006C191B"/>
    <w:rsid w:val="006C41BB"/>
    <w:rsid w:val="006D2C4D"/>
    <w:rsid w:val="006D61C5"/>
    <w:rsid w:val="006E0DCA"/>
    <w:rsid w:val="006E571E"/>
    <w:rsid w:val="007058F8"/>
    <w:rsid w:val="00710C49"/>
    <w:rsid w:val="00731272"/>
    <w:rsid w:val="00750742"/>
    <w:rsid w:val="007577C5"/>
    <w:rsid w:val="007654E0"/>
    <w:rsid w:val="00775D11"/>
    <w:rsid w:val="00795DAA"/>
    <w:rsid w:val="007A64A4"/>
    <w:rsid w:val="007B2EDC"/>
    <w:rsid w:val="007B6B8F"/>
    <w:rsid w:val="007C6B9D"/>
    <w:rsid w:val="007D40D9"/>
    <w:rsid w:val="007D7FC2"/>
    <w:rsid w:val="007E2E4A"/>
    <w:rsid w:val="00800C51"/>
    <w:rsid w:val="00852326"/>
    <w:rsid w:val="00896D24"/>
    <w:rsid w:val="00897B36"/>
    <w:rsid w:val="008A0CFD"/>
    <w:rsid w:val="008C438D"/>
    <w:rsid w:val="008C5CCC"/>
    <w:rsid w:val="008E6834"/>
    <w:rsid w:val="008E70A6"/>
    <w:rsid w:val="008F6C33"/>
    <w:rsid w:val="009272C2"/>
    <w:rsid w:val="00942238"/>
    <w:rsid w:val="00947755"/>
    <w:rsid w:val="00961F11"/>
    <w:rsid w:val="0097498A"/>
    <w:rsid w:val="00984246"/>
    <w:rsid w:val="009857AF"/>
    <w:rsid w:val="009868CA"/>
    <w:rsid w:val="0099124A"/>
    <w:rsid w:val="009976FE"/>
    <w:rsid w:val="009B220B"/>
    <w:rsid w:val="009D01FB"/>
    <w:rsid w:val="009D7201"/>
    <w:rsid w:val="009F4423"/>
    <w:rsid w:val="00A33820"/>
    <w:rsid w:val="00A505DE"/>
    <w:rsid w:val="00A535FC"/>
    <w:rsid w:val="00A57C97"/>
    <w:rsid w:val="00A71325"/>
    <w:rsid w:val="00A72C44"/>
    <w:rsid w:val="00AC1059"/>
    <w:rsid w:val="00AC1FC5"/>
    <w:rsid w:val="00AC3FCC"/>
    <w:rsid w:val="00AC4F52"/>
    <w:rsid w:val="00AD67AA"/>
    <w:rsid w:val="00AE55C7"/>
    <w:rsid w:val="00AE5F03"/>
    <w:rsid w:val="00AF71A0"/>
    <w:rsid w:val="00AF7E69"/>
    <w:rsid w:val="00B2769D"/>
    <w:rsid w:val="00B30F6F"/>
    <w:rsid w:val="00B34034"/>
    <w:rsid w:val="00B72B01"/>
    <w:rsid w:val="00B82A3A"/>
    <w:rsid w:val="00B86F95"/>
    <w:rsid w:val="00B871A6"/>
    <w:rsid w:val="00B91373"/>
    <w:rsid w:val="00BA086D"/>
    <w:rsid w:val="00BA40F8"/>
    <w:rsid w:val="00BB4E47"/>
    <w:rsid w:val="00BC1EC3"/>
    <w:rsid w:val="00C12FCF"/>
    <w:rsid w:val="00C13FA0"/>
    <w:rsid w:val="00C1428F"/>
    <w:rsid w:val="00C15B4D"/>
    <w:rsid w:val="00C375A2"/>
    <w:rsid w:val="00C50DF2"/>
    <w:rsid w:val="00C51EE7"/>
    <w:rsid w:val="00C7552A"/>
    <w:rsid w:val="00C77EBA"/>
    <w:rsid w:val="00CC2FE8"/>
    <w:rsid w:val="00CD4067"/>
    <w:rsid w:val="00CE389E"/>
    <w:rsid w:val="00D121FA"/>
    <w:rsid w:val="00D149FE"/>
    <w:rsid w:val="00D14CCA"/>
    <w:rsid w:val="00D15B3B"/>
    <w:rsid w:val="00D37038"/>
    <w:rsid w:val="00D42DBD"/>
    <w:rsid w:val="00D50A69"/>
    <w:rsid w:val="00D556EB"/>
    <w:rsid w:val="00D6047C"/>
    <w:rsid w:val="00D60F11"/>
    <w:rsid w:val="00D669D3"/>
    <w:rsid w:val="00D70E17"/>
    <w:rsid w:val="00D87648"/>
    <w:rsid w:val="00DB4293"/>
    <w:rsid w:val="00DC06A7"/>
    <w:rsid w:val="00DC3549"/>
    <w:rsid w:val="00DD0DF6"/>
    <w:rsid w:val="00DD179A"/>
    <w:rsid w:val="00DD76AE"/>
    <w:rsid w:val="00DE5013"/>
    <w:rsid w:val="00E27E03"/>
    <w:rsid w:val="00E41826"/>
    <w:rsid w:val="00E44FB1"/>
    <w:rsid w:val="00E75F54"/>
    <w:rsid w:val="00E94246"/>
    <w:rsid w:val="00E9567F"/>
    <w:rsid w:val="00EB1524"/>
    <w:rsid w:val="00EB16FC"/>
    <w:rsid w:val="00EB2ECE"/>
    <w:rsid w:val="00EB463C"/>
    <w:rsid w:val="00EB4993"/>
    <w:rsid w:val="00EC523A"/>
    <w:rsid w:val="00ED0FA0"/>
    <w:rsid w:val="00EF76DF"/>
    <w:rsid w:val="00F011F6"/>
    <w:rsid w:val="00F051C3"/>
    <w:rsid w:val="00F0577E"/>
    <w:rsid w:val="00F276C6"/>
    <w:rsid w:val="00F63C1B"/>
    <w:rsid w:val="00F64D2B"/>
    <w:rsid w:val="00F760CE"/>
    <w:rsid w:val="00F94996"/>
    <w:rsid w:val="00FA0FE0"/>
    <w:rsid w:val="00FA356E"/>
    <w:rsid w:val="00FB5128"/>
    <w:rsid w:val="00FC0746"/>
    <w:rsid w:val="00FD250B"/>
    <w:rsid w:val="00FE5E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292DA"/>
  <w15:chartTrackingRefBased/>
  <w15:docId w15:val="{4DE44DBF-2490-4C86-9282-807560D95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5C7"/>
    <w:pPr>
      <w:spacing w:after="0"/>
    </w:pPr>
    <w:rPr>
      <w:rFonts w:ascii="DM Sans" w:hAnsi="DM Sans"/>
      <w:sz w:val="20"/>
    </w:rPr>
  </w:style>
  <w:style w:type="paragraph" w:styleId="Titre1">
    <w:name w:val="heading 1"/>
    <w:aliases w:val="1 - Titre Intitulé Fiche de poste"/>
    <w:link w:val="Titre1Car"/>
    <w:autoRedefine/>
    <w:uiPriority w:val="9"/>
    <w:qFormat/>
    <w:rsid w:val="00383B26"/>
    <w:pPr>
      <w:keepNext/>
      <w:keepLines/>
      <w:spacing w:before="240" w:after="0" w:line="240" w:lineRule="auto"/>
      <w:outlineLvl w:val="0"/>
    </w:pPr>
    <w:rPr>
      <w:rFonts w:ascii="Condate Medium" w:eastAsiaTheme="majorEastAsia" w:hAnsi="Condate Medium" w:cstheme="majorBidi"/>
      <w:sz w:val="40"/>
      <w:szCs w:val="32"/>
    </w:rPr>
  </w:style>
  <w:style w:type="paragraph" w:styleId="Titre2">
    <w:name w:val="heading 2"/>
    <w:basedOn w:val="Normal"/>
    <w:next w:val="Normal"/>
    <w:link w:val="Titre2Car"/>
    <w:uiPriority w:val="9"/>
    <w:unhideWhenUsed/>
    <w:rsid w:val="00522023"/>
    <w:pPr>
      <w:keepNext/>
      <w:keepLines/>
      <w:spacing w:before="40"/>
      <w:outlineLvl w:val="1"/>
    </w:pPr>
    <w:rPr>
      <w:rFonts w:eastAsiaTheme="majorEastAsia" w:cstheme="majorBidi"/>
      <w:sz w:val="26"/>
      <w:szCs w:val="26"/>
    </w:rPr>
  </w:style>
  <w:style w:type="paragraph" w:styleId="Titre3">
    <w:name w:val="heading 3"/>
    <w:next w:val="Normal"/>
    <w:link w:val="Titre3Car"/>
    <w:uiPriority w:val="9"/>
    <w:unhideWhenUsed/>
    <w:qFormat/>
    <w:rsid w:val="006C0253"/>
    <w:pPr>
      <w:keepNext/>
      <w:keepLines/>
      <w:spacing w:before="40" w:after="0"/>
      <w:outlineLvl w:val="2"/>
    </w:pPr>
    <w:rPr>
      <w:rFonts w:ascii="Condate Light" w:eastAsiaTheme="majorEastAsia" w:hAnsi="Condate Light" w:cstheme="majorBidi"/>
      <w:sz w:val="28"/>
      <w:szCs w:val="24"/>
    </w:rPr>
  </w:style>
  <w:style w:type="paragraph" w:styleId="Titre4">
    <w:name w:val="heading 4"/>
    <w:basedOn w:val="Style1"/>
    <w:next w:val="Normal"/>
    <w:link w:val="Titre4Car"/>
    <w:uiPriority w:val="9"/>
    <w:unhideWhenUsed/>
    <w:qFormat/>
    <w:rsid w:val="002036FB"/>
    <w:pPr>
      <w:framePr w:wrap="notBeside" w:vAnchor="text" w:hAnchor="text" w:y="1"/>
      <w:spacing w:before="240" w:line="320" w:lineRule="exact"/>
      <w:textboxTightWrap w:val="firstLineOnly"/>
      <w:outlineLvl w:val="3"/>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1 - Titre Intitulé Fiche de poste Car"/>
    <w:basedOn w:val="Policepardfaut"/>
    <w:link w:val="Titre1"/>
    <w:uiPriority w:val="9"/>
    <w:rsid w:val="00383B26"/>
    <w:rPr>
      <w:rFonts w:ascii="Condate Medium" w:eastAsiaTheme="majorEastAsia" w:hAnsi="Condate Medium" w:cstheme="majorBidi"/>
      <w:sz w:val="40"/>
      <w:szCs w:val="32"/>
    </w:rPr>
  </w:style>
  <w:style w:type="paragraph" w:styleId="En-tte">
    <w:name w:val="header"/>
    <w:basedOn w:val="Normal"/>
    <w:link w:val="En-tteCar"/>
    <w:uiPriority w:val="99"/>
    <w:unhideWhenUsed/>
    <w:rsid w:val="00B91373"/>
    <w:pPr>
      <w:tabs>
        <w:tab w:val="center" w:pos="4536"/>
        <w:tab w:val="right" w:pos="9072"/>
      </w:tabs>
      <w:spacing w:line="240" w:lineRule="auto"/>
    </w:pPr>
  </w:style>
  <w:style w:type="character" w:customStyle="1" w:styleId="Titre2Car">
    <w:name w:val="Titre 2 Car"/>
    <w:basedOn w:val="Policepardfaut"/>
    <w:link w:val="Titre2"/>
    <w:uiPriority w:val="9"/>
    <w:rsid w:val="00522023"/>
    <w:rPr>
      <w:rFonts w:ascii="Arial" w:eastAsiaTheme="majorEastAsia" w:hAnsi="Arial" w:cstheme="majorBidi"/>
      <w:sz w:val="26"/>
      <w:szCs w:val="26"/>
    </w:rPr>
  </w:style>
  <w:style w:type="character" w:customStyle="1" w:styleId="En-tteCar">
    <w:name w:val="En-tête Car"/>
    <w:basedOn w:val="Policepardfaut"/>
    <w:link w:val="En-tte"/>
    <w:uiPriority w:val="99"/>
    <w:rsid w:val="00B91373"/>
    <w:rPr>
      <w:rFonts w:ascii="DM Sans" w:hAnsi="DM Sans"/>
      <w:sz w:val="20"/>
    </w:rPr>
  </w:style>
  <w:style w:type="paragraph" w:styleId="Pieddepage">
    <w:name w:val="footer"/>
    <w:basedOn w:val="Normal"/>
    <w:link w:val="PieddepageCar"/>
    <w:uiPriority w:val="99"/>
    <w:unhideWhenUsed/>
    <w:rsid w:val="00B91373"/>
    <w:pPr>
      <w:tabs>
        <w:tab w:val="center" w:pos="4536"/>
        <w:tab w:val="right" w:pos="9072"/>
      </w:tabs>
      <w:spacing w:line="240" w:lineRule="auto"/>
    </w:pPr>
  </w:style>
  <w:style w:type="character" w:customStyle="1" w:styleId="PieddepageCar">
    <w:name w:val="Pied de page Car"/>
    <w:basedOn w:val="Policepardfaut"/>
    <w:link w:val="Pieddepage"/>
    <w:uiPriority w:val="99"/>
    <w:rsid w:val="00B91373"/>
    <w:rPr>
      <w:rFonts w:ascii="DM Sans" w:hAnsi="DM Sans"/>
      <w:sz w:val="20"/>
    </w:rPr>
  </w:style>
  <w:style w:type="character" w:customStyle="1" w:styleId="Titre3Car">
    <w:name w:val="Titre 3 Car"/>
    <w:basedOn w:val="Policepardfaut"/>
    <w:link w:val="Titre3"/>
    <w:uiPriority w:val="9"/>
    <w:rsid w:val="006C0253"/>
    <w:rPr>
      <w:rFonts w:ascii="Condate Light" w:eastAsiaTheme="majorEastAsia" w:hAnsi="Condate Light" w:cstheme="majorBidi"/>
      <w:sz w:val="28"/>
      <w:szCs w:val="24"/>
    </w:rPr>
  </w:style>
  <w:style w:type="paragraph" w:styleId="Textedebulles">
    <w:name w:val="Balloon Text"/>
    <w:basedOn w:val="Normal"/>
    <w:link w:val="TextedebullesCar"/>
    <w:uiPriority w:val="99"/>
    <w:semiHidden/>
    <w:unhideWhenUsed/>
    <w:rsid w:val="000A11D1"/>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A11D1"/>
    <w:rPr>
      <w:rFonts w:ascii="Segoe UI" w:hAnsi="Segoe UI" w:cs="Segoe UI"/>
      <w:sz w:val="18"/>
      <w:szCs w:val="18"/>
    </w:rPr>
  </w:style>
  <w:style w:type="character" w:styleId="Textedelespacerserv">
    <w:name w:val="Placeholder Text"/>
    <w:basedOn w:val="Policepardfaut"/>
    <w:uiPriority w:val="99"/>
    <w:semiHidden/>
    <w:rsid w:val="005E5EA4"/>
    <w:rPr>
      <w:color w:val="808080"/>
    </w:rPr>
  </w:style>
  <w:style w:type="paragraph" w:styleId="Sous-titre">
    <w:name w:val="Subtitle"/>
    <w:aliases w:val="Sous-titre 1"/>
    <w:next w:val="Titre2"/>
    <w:link w:val="Sous-titreCar"/>
    <w:autoRedefine/>
    <w:uiPriority w:val="11"/>
    <w:qFormat/>
    <w:rsid w:val="007B6B8F"/>
    <w:pPr>
      <w:numPr>
        <w:ilvl w:val="1"/>
      </w:numPr>
      <w:spacing w:line="240" w:lineRule="auto"/>
    </w:pPr>
    <w:rPr>
      <w:rFonts w:ascii="Condate Medium" w:eastAsiaTheme="minorEastAsia" w:hAnsi="Condate Medium"/>
      <w:sz w:val="20"/>
    </w:rPr>
  </w:style>
  <w:style w:type="character" w:customStyle="1" w:styleId="Sous-titreCar">
    <w:name w:val="Sous-titre Car"/>
    <w:aliases w:val="Sous-titre 1 Car"/>
    <w:basedOn w:val="Policepardfaut"/>
    <w:link w:val="Sous-titre"/>
    <w:uiPriority w:val="11"/>
    <w:rsid w:val="007B6B8F"/>
    <w:rPr>
      <w:rFonts w:ascii="Condate Medium" w:eastAsiaTheme="minorEastAsia" w:hAnsi="Condate Medium"/>
      <w:sz w:val="20"/>
    </w:rPr>
  </w:style>
  <w:style w:type="paragraph" w:customStyle="1" w:styleId="Style1">
    <w:name w:val="Style1"/>
    <w:next w:val="Sous-titre"/>
    <w:link w:val="Style1Car"/>
    <w:qFormat/>
    <w:rsid w:val="00105774"/>
    <w:pPr>
      <w:spacing w:after="0" w:line="240" w:lineRule="auto"/>
    </w:pPr>
    <w:rPr>
      <w:rFonts w:ascii="Condate Medium" w:eastAsiaTheme="minorEastAsia" w:hAnsi="Condate Medium"/>
      <w:color w:val="FFFFFF" w:themeColor="background1"/>
      <w:sz w:val="20"/>
    </w:rPr>
  </w:style>
  <w:style w:type="character" w:customStyle="1" w:styleId="Style1Car">
    <w:name w:val="Style1 Car"/>
    <w:basedOn w:val="Policepardfaut"/>
    <w:link w:val="Style1"/>
    <w:rsid w:val="00105774"/>
    <w:rPr>
      <w:rFonts w:ascii="Condate Medium" w:eastAsiaTheme="minorEastAsia" w:hAnsi="Condate Medium"/>
      <w:color w:val="FFFFFF" w:themeColor="background1"/>
      <w:sz w:val="20"/>
    </w:rPr>
  </w:style>
  <w:style w:type="paragraph" w:styleId="Corpsdetexte">
    <w:name w:val="Body Text"/>
    <w:basedOn w:val="Normal"/>
    <w:link w:val="CorpsdetexteCar"/>
    <w:uiPriority w:val="99"/>
    <w:semiHidden/>
    <w:unhideWhenUsed/>
    <w:rsid w:val="00111A26"/>
    <w:pPr>
      <w:spacing w:after="120"/>
    </w:pPr>
  </w:style>
  <w:style w:type="character" w:customStyle="1" w:styleId="CorpsdetexteCar">
    <w:name w:val="Corps de texte Car"/>
    <w:basedOn w:val="Policepardfaut"/>
    <w:link w:val="Corpsdetexte"/>
    <w:uiPriority w:val="99"/>
    <w:semiHidden/>
    <w:rsid w:val="00111A26"/>
    <w:rPr>
      <w:rFonts w:ascii="DM Sans" w:hAnsi="DM Sans"/>
    </w:rPr>
  </w:style>
  <w:style w:type="paragraph" w:customStyle="1" w:styleId="Default">
    <w:name w:val="Default"/>
    <w:rsid w:val="00FA0FE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ulletpoint">
    <w:name w:val="Bullet point"/>
    <w:basedOn w:val="Normal"/>
    <w:qFormat/>
    <w:rsid w:val="00247C3F"/>
    <w:pPr>
      <w:numPr>
        <w:numId w:val="1"/>
      </w:numPr>
      <w:ind w:left="360"/>
    </w:pPr>
  </w:style>
  <w:style w:type="paragraph" w:styleId="Paragraphedeliste">
    <w:name w:val="List Paragraph"/>
    <w:basedOn w:val="Normal"/>
    <w:uiPriority w:val="34"/>
    <w:rsid w:val="00F94996"/>
    <w:pPr>
      <w:ind w:left="720"/>
      <w:contextualSpacing/>
    </w:pPr>
  </w:style>
  <w:style w:type="character" w:customStyle="1" w:styleId="Titre4Car">
    <w:name w:val="Titre 4 Car"/>
    <w:basedOn w:val="Policepardfaut"/>
    <w:link w:val="Titre4"/>
    <w:uiPriority w:val="9"/>
    <w:rsid w:val="002036FB"/>
    <w:rPr>
      <w:rFonts w:ascii="Condate Medium" w:eastAsiaTheme="minorEastAsia" w:hAnsi="Condate Medium"/>
      <w:color w:val="FFFFFF" w:themeColor="background1"/>
      <w:spacing w:val="15"/>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errand\Desktop\200622-AtelierFicheDePoste\03-MEP_Fiche_De_Poste\WORD\MEP%20bien%20abouti7.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4C9443B3E343BEAA60B58A3F9D1CB7"/>
        <w:category>
          <w:name w:val="Général"/>
          <w:gallery w:val="placeholder"/>
        </w:category>
        <w:types>
          <w:type w:val="bbPlcHdr"/>
        </w:types>
        <w:behaviors>
          <w:behavior w:val="content"/>
        </w:behaviors>
        <w:guid w:val="{11AAB1E3-A073-4CF4-8CCE-6C9A126B4E0B}"/>
      </w:docPartPr>
      <w:docPartBody>
        <w:p w:rsidR="00EE7AD9" w:rsidRDefault="00C42505" w:rsidP="00C42505">
          <w:pPr>
            <w:pStyle w:val="974C9443B3E343BEAA60B58A3F9D1CB730"/>
          </w:pPr>
          <w:r>
            <w:rPr>
              <w:rStyle w:val="Textedelespacerserv"/>
            </w:rPr>
            <w:t>Renseignez ici l'intitulé du poste</w:t>
          </w:r>
          <w:r w:rsidRPr="00F20DA3">
            <w:rPr>
              <w:rStyle w:val="Textedelespacerserv"/>
            </w:rPr>
            <w:t>.</w:t>
          </w:r>
        </w:p>
      </w:docPartBody>
    </w:docPart>
    <w:docPart>
      <w:docPartPr>
        <w:name w:val="F1321F201BAC4A88ABC6BA5658764A06"/>
        <w:category>
          <w:name w:val="Général"/>
          <w:gallery w:val="placeholder"/>
        </w:category>
        <w:types>
          <w:type w:val="bbPlcHdr"/>
        </w:types>
        <w:behaviors>
          <w:behavior w:val="content"/>
        </w:behaviors>
        <w:guid w:val="{547A9EF3-22A8-4DC1-B41E-D557719F19C9}"/>
      </w:docPartPr>
      <w:docPartBody>
        <w:p w:rsidR="006C6EAA" w:rsidRDefault="00C42505" w:rsidP="000C661C">
          <w:pPr>
            <w:pStyle w:val="F1321F201BAC4A88ABC6BA5658764A0627"/>
          </w:pPr>
          <w:r>
            <w:t>Renseigner</w:t>
          </w:r>
          <w:r w:rsidRPr="0062708C">
            <w:t xml:space="preserve"> ici la catégorie du poste.</w:t>
          </w:r>
        </w:p>
      </w:docPartBody>
    </w:docPart>
    <w:docPart>
      <w:docPartPr>
        <w:name w:val="42AA86D8AAEB4C49A4DEAC93E641AF41"/>
        <w:category>
          <w:name w:val="Général"/>
          <w:gallery w:val="placeholder"/>
        </w:category>
        <w:types>
          <w:type w:val="bbPlcHdr"/>
        </w:types>
        <w:behaviors>
          <w:behavior w:val="content"/>
        </w:behaviors>
        <w:guid w:val="{87E7CC07-25F4-4003-A8F6-A573CD52C65A}"/>
      </w:docPartPr>
      <w:docPartBody>
        <w:p w:rsidR="00D700DC" w:rsidRDefault="00C42505" w:rsidP="000C661C">
          <w:pPr>
            <w:pStyle w:val="42AA86D8AAEB4C49A4DEAC93E641AF4122"/>
          </w:pPr>
          <w:r>
            <w:t xml:space="preserve">Renseigner </w:t>
          </w:r>
          <w:r w:rsidRPr="009D01FB">
            <w:t>ici</w:t>
          </w:r>
          <w:r>
            <w:t xml:space="preserve"> quelle est la collectivité employeur</w:t>
          </w:r>
          <w:r w:rsidRPr="0062708C">
            <w:t>.</w:t>
          </w:r>
        </w:p>
      </w:docPartBody>
    </w:docPart>
    <w:docPart>
      <w:docPartPr>
        <w:name w:val="16D33CF5AA3F4A33AFF1A4639A873C0A"/>
        <w:category>
          <w:name w:val="Général"/>
          <w:gallery w:val="placeholder"/>
        </w:category>
        <w:types>
          <w:type w:val="bbPlcHdr"/>
        </w:types>
        <w:behaviors>
          <w:behavior w:val="content"/>
        </w:behaviors>
        <w:guid w:val="{469D9F54-A5CF-4F60-9853-8C4BC8E29C5F}"/>
      </w:docPartPr>
      <w:docPartBody>
        <w:p w:rsidR="000C661C" w:rsidRDefault="00C42505" w:rsidP="00A67FBA">
          <w:pPr>
            <w:pStyle w:val="16D33CF5AA3F4A33AFF1A4639A873C0A15"/>
          </w:pPr>
          <w:r w:rsidRPr="000853C2">
            <w:t>Numéro du poste</w:t>
          </w:r>
        </w:p>
      </w:docPartBody>
    </w:docPart>
    <w:docPart>
      <w:docPartPr>
        <w:name w:val="278BAEA36D7F49FA8B80842D4111C5C5"/>
        <w:category>
          <w:name w:val="Général"/>
          <w:gallery w:val="placeholder"/>
        </w:category>
        <w:types>
          <w:type w:val="bbPlcHdr"/>
        </w:types>
        <w:behaviors>
          <w:behavior w:val="content"/>
        </w:behaviors>
        <w:guid w:val="{7F3629E7-9408-45F7-8BFA-DBD0D1C21DFC}"/>
      </w:docPartPr>
      <w:docPartBody>
        <w:p w:rsidR="000C661C" w:rsidRDefault="00C42505" w:rsidP="00A67FBA">
          <w:pPr>
            <w:pStyle w:val="278BAEA36D7F49FA8B80842D4111C5C515"/>
          </w:pPr>
          <w:r w:rsidRPr="000853C2">
            <w:t>Date de mise à jour</w:t>
          </w:r>
        </w:p>
      </w:docPartBody>
    </w:docPart>
    <w:docPart>
      <w:docPartPr>
        <w:name w:val="D573E3A837C74544931CF64B4C0F7241"/>
        <w:category>
          <w:name w:val="Général"/>
          <w:gallery w:val="placeholder"/>
        </w:category>
        <w:types>
          <w:type w:val="bbPlcHdr"/>
        </w:types>
        <w:behaviors>
          <w:behavior w:val="content"/>
        </w:behaviors>
        <w:guid w:val="{35DD6C13-7440-464C-A59F-B9913C7FD906}"/>
      </w:docPartPr>
      <w:docPartBody>
        <w:p w:rsidR="000C661C" w:rsidRDefault="00C42505" w:rsidP="000C661C">
          <w:pPr>
            <w:pStyle w:val="D573E3A837C74544931CF64B4C0F724110"/>
          </w:pPr>
          <w:r w:rsidRPr="009D01FB">
            <w:t>Renseigner</w:t>
          </w:r>
          <w:r w:rsidRPr="0062708C">
            <w:t xml:space="preserve"> ici le nom de la direction.</w:t>
          </w:r>
        </w:p>
      </w:docPartBody>
    </w:docPart>
    <w:docPart>
      <w:docPartPr>
        <w:name w:val="A0EC2AF796E74C7C966B79ADA0A4DDE4"/>
        <w:category>
          <w:name w:val="Général"/>
          <w:gallery w:val="placeholder"/>
        </w:category>
        <w:types>
          <w:type w:val="bbPlcHdr"/>
        </w:types>
        <w:behaviors>
          <w:behavior w:val="content"/>
        </w:behaviors>
        <w:guid w:val="{2B1360A4-9A8F-449A-B983-D76FF50A823E}"/>
      </w:docPartPr>
      <w:docPartBody>
        <w:p w:rsidR="000C661C" w:rsidRDefault="00C42505" w:rsidP="000C661C">
          <w:pPr>
            <w:pStyle w:val="A0EC2AF796E74C7C966B79ADA0A4DDE410"/>
          </w:pPr>
          <w:r>
            <w:t>Renseigner</w:t>
          </w:r>
          <w:r w:rsidRPr="0062708C">
            <w:t xml:space="preserve"> </w:t>
          </w:r>
          <w:r w:rsidRPr="009D01FB">
            <w:t>ici</w:t>
          </w:r>
          <w:r w:rsidRPr="0062708C">
            <w:t xml:space="preserve"> l'effectif de la directio</w:t>
          </w:r>
          <w:r>
            <w:t>n.</w:t>
          </w:r>
        </w:p>
      </w:docPartBody>
    </w:docPart>
    <w:docPart>
      <w:docPartPr>
        <w:name w:val="0DC2D5C970974B53834893962C7191AE"/>
        <w:category>
          <w:name w:val="Général"/>
          <w:gallery w:val="placeholder"/>
        </w:category>
        <w:types>
          <w:type w:val="bbPlcHdr"/>
        </w:types>
        <w:behaviors>
          <w:behavior w:val="content"/>
        </w:behaviors>
        <w:guid w:val="{93F3BF7B-8A02-4928-A440-9AED0A2B00FD}"/>
      </w:docPartPr>
      <w:docPartBody>
        <w:p w:rsidR="000C661C" w:rsidRDefault="00C42505" w:rsidP="00A67FBA">
          <w:pPr>
            <w:pStyle w:val="0DC2D5C970974B53834893962C7191AE15"/>
          </w:pPr>
          <w:r w:rsidRPr="000853C2">
            <w:t>Préciser oui/non.</w:t>
          </w:r>
        </w:p>
      </w:docPartBody>
    </w:docPart>
    <w:docPart>
      <w:docPartPr>
        <w:name w:val="357545CF665E4CDEB4F23C440374E719"/>
        <w:category>
          <w:name w:val="Général"/>
          <w:gallery w:val="placeholder"/>
        </w:category>
        <w:types>
          <w:type w:val="bbPlcHdr"/>
        </w:types>
        <w:behaviors>
          <w:behavior w:val="content"/>
        </w:behaviors>
        <w:guid w:val="{FA044A28-5E40-4FB3-A0D5-41057F791D5A}"/>
      </w:docPartPr>
      <w:docPartBody>
        <w:p w:rsidR="000C661C" w:rsidRDefault="00C42505" w:rsidP="000C661C">
          <w:pPr>
            <w:pStyle w:val="357545CF665E4CDEB4F23C440374E7195"/>
          </w:pPr>
          <w:r w:rsidRPr="009D01FB">
            <w:t>Renseigner ici le nom du service.</w:t>
          </w:r>
        </w:p>
      </w:docPartBody>
    </w:docPart>
    <w:docPart>
      <w:docPartPr>
        <w:name w:val="15344A4B63724E46BF4447A96BF002C0"/>
        <w:category>
          <w:name w:val="Général"/>
          <w:gallery w:val="placeholder"/>
        </w:category>
        <w:types>
          <w:type w:val="bbPlcHdr"/>
        </w:types>
        <w:behaviors>
          <w:behavior w:val="content"/>
        </w:behaviors>
        <w:guid w:val="{5CC260BD-10A1-4B39-8BE3-376DB26010B6}"/>
      </w:docPartPr>
      <w:docPartBody>
        <w:p w:rsidR="000C661C" w:rsidRDefault="00C42505" w:rsidP="000C661C">
          <w:pPr>
            <w:pStyle w:val="15344A4B63724E46BF4447A96BF002C05"/>
          </w:pPr>
          <w:r w:rsidRPr="009D01FB">
            <w:t>Renseigner</w:t>
          </w:r>
          <w:r w:rsidRPr="0062708C">
            <w:t xml:space="preserve"> ici l'effectif du service.</w:t>
          </w:r>
        </w:p>
      </w:docPartBody>
    </w:docPart>
    <w:docPart>
      <w:docPartPr>
        <w:name w:val="787A535C6801433A971EB7571DA02DB3"/>
        <w:category>
          <w:name w:val="Général"/>
          <w:gallery w:val="placeholder"/>
        </w:category>
        <w:types>
          <w:type w:val="bbPlcHdr"/>
        </w:types>
        <w:behaviors>
          <w:behavior w:val="content"/>
        </w:behaviors>
        <w:guid w:val="{B4111C9E-152E-499D-BF9B-054DA2F1F752}"/>
      </w:docPartPr>
      <w:docPartBody>
        <w:p w:rsidR="00127F84" w:rsidRDefault="00C42505" w:rsidP="00A67FBA">
          <w:pPr>
            <w:pStyle w:val="787A535C6801433A971EB7571DA02DB31"/>
          </w:pPr>
          <w:r w:rsidRPr="00F94996">
            <w:t xml:space="preserve">Détailler ici </w:t>
          </w:r>
          <w:r>
            <w:t>les compétences relationnelles.</w:t>
          </w:r>
        </w:p>
      </w:docPartBody>
    </w:docPart>
    <w:docPart>
      <w:docPartPr>
        <w:name w:val="BB20E3D6B8554A5381FE6A3BCC550E52"/>
        <w:category>
          <w:name w:val="Général"/>
          <w:gallery w:val="placeholder"/>
        </w:category>
        <w:types>
          <w:type w:val="bbPlcHdr"/>
        </w:types>
        <w:behaviors>
          <w:behavior w:val="content"/>
        </w:behaviors>
        <w:guid w:val="{D7BB6517-9C4F-403B-AA4D-38600133D142}"/>
      </w:docPartPr>
      <w:docPartBody>
        <w:p w:rsidR="00127F84" w:rsidRDefault="00C42505" w:rsidP="00A67FBA">
          <w:pPr>
            <w:pStyle w:val="BB20E3D6B8554A5381FE6A3BCC550E521"/>
          </w:pPr>
          <w:r w:rsidRPr="00F94996">
            <w:t>Détailler ici les compétences nécessaires pour la prise de poste.</w:t>
          </w:r>
          <w:r>
            <w:t>.</w:t>
          </w:r>
        </w:p>
      </w:docPartBody>
    </w:docPart>
    <w:docPart>
      <w:docPartPr>
        <w:name w:val="FC3C5C2F34ED48699D07C10FADE63D35"/>
        <w:category>
          <w:name w:val="Général"/>
          <w:gallery w:val="placeholder"/>
        </w:category>
        <w:types>
          <w:type w:val="bbPlcHdr"/>
        </w:types>
        <w:behaviors>
          <w:behavior w:val="content"/>
        </w:behaviors>
        <w:guid w:val="{FE5F5C6F-E734-41F2-8B6C-BCA44CDFF28E}"/>
      </w:docPartPr>
      <w:docPartBody>
        <w:p w:rsidR="00127F84" w:rsidRDefault="00C42505" w:rsidP="00A67FBA">
          <w:pPr>
            <w:pStyle w:val="FC3C5C2F34ED48699D07C10FADE63D351"/>
          </w:pPr>
          <w:r w:rsidRPr="000853C2">
            <w:t>Détailler ici les compétences pouvant être acquises une fois en poste.</w:t>
          </w:r>
        </w:p>
      </w:docPartBody>
    </w:docPart>
    <w:docPart>
      <w:docPartPr>
        <w:name w:val="0329B3EF349544848CF979DFD643E76F"/>
        <w:category>
          <w:name w:val="Général"/>
          <w:gallery w:val="placeholder"/>
        </w:category>
        <w:types>
          <w:type w:val="bbPlcHdr"/>
        </w:types>
        <w:behaviors>
          <w:behavior w:val="content"/>
        </w:behaviors>
        <w:guid w:val="{BB997300-7501-4067-AF47-892CC0597356}"/>
      </w:docPartPr>
      <w:docPartBody>
        <w:p w:rsidR="0049672D" w:rsidRDefault="00C42505" w:rsidP="00C42505">
          <w:pPr>
            <w:pStyle w:val="0329B3EF349544848CF979DFD643E76F8"/>
          </w:pPr>
          <w:r w:rsidRPr="00A57C97">
            <w:rPr>
              <w:rStyle w:val="Textedelespacerserv"/>
            </w:rPr>
            <w:t>Détailler ici la raison d'être de la directio</w:t>
          </w:r>
          <w:r>
            <w:rPr>
              <w:rStyle w:val="Textedelespacerserv"/>
            </w:rPr>
            <w:t>n.</w:t>
          </w:r>
        </w:p>
      </w:docPartBody>
    </w:docPart>
    <w:docPart>
      <w:docPartPr>
        <w:name w:val="0665F4D67ED64CBD8EF90EBA8CED0F71"/>
        <w:category>
          <w:name w:val="Général"/>
          <w:gallery w:val="placeholder"/>
        </w:category>
        <w:types>
          <w:type w:val="bbPlcHdr"/>
        </w:types>
        <w:behaviors>
          <w:behavior w:val="content"/>
        </w:behaviors>
        <w:guid w:val="{8308811E-B8D3-423D-B7CF-DE4FED04BB2E}"/>
      </w:docPartPr>
      <w:docPartBody>
        <w:p w:rsidR="0049672D" w:rsidRDefault="00C42505" w:rsidP="00C42505">
          <w:pPr>
            <w:pStyle w:val="0665F4D67ED64CBD8EF90EBA8CED0F718"/>
          </w:pPr>
          <w:r w:rsidRPr="00A57C97">
            <w:rPr>
              <w:rStyle w:val="Textedelespacerserv"/>
            </w:rPr>
            <w:t>Présenter l'équip</w:t>
          </w:r>
          <w:r>
            <w:rPr>
              <w:rStyle w:val="Textedelespacerserv"/>
            </w:rPr>
            <w:t>e.</w:t>
          </w:r>
        </w:p>
      </w:docPartBody>
    </w:docPart>
    <w:docPart>
      <w:docPartPr>
        <w:name w:val="6AD694A0C52747A29B72CC2C35E905DC"/>
        <w:category>
          <w:name w:val="Général"/>
          <w:gallery w:val="placeholder"/>
        </w:category>
        <w:types>
          <w:type w:val="bbPlcHdr"/>
        </w:types>
        <w:behaviors>
          <w:behavior w:val="content"/>
        </w:behaviors>
        <w:guid w:val="{FA1F1034-E1C0-4156-8EFB-991CF267ECBB}"/>
      </w:docPartPr>
      <w:docPartBody>
        <w:p w:rsidR="0049672D" w:rsidRDefault="00C42505" w:rsidP="00C42505">
          <w:pPr>
            <w:pStyle w:val="6AD694A0C52747A29B72CC2C35E905DC8"/>
          </w:pPr>
          <w:r>
            <w:rPr>
              <w:rStyle w:val="Textedelespacerserv"/>
            </w:rPr>
            <w:t>Détailler</w:t>
          </w:r>
          <w:r w:rsidRPr="00A57C97">
            <w:rPr>
              <w:rStyle w:val="Textedelespacerserv"/>
            </w:rPr>
            <w:t xml:space="preserve"> ici le sens de ce post</w:t>
          </w:r>
          <w:r>
            <w:rPr>
              <w:rStyle w:val="Textedelespacerserv"/>
            </w:rPr>
            <w:t>e.</w:t>
          </w:r>
        </w:p>
      </w:docPartBody>
    </w:docPart>
    <w:docPart>
      <w:docPartPr>
        <w:name w:val="2E07F41F39334852AD6591A657C574BE"/>
        <w:category>
          <w:name w:val="Général"/>
          <w:gallery w:val="placeholder"/>
        </w:category>
        <w:types>
          <w:type w:val="bbPlcHdr"/>
        </w:types>
        <w:behaviors>
          <w:behavior w:val="content"/>
        </w:behaviors>
        <w:guid w:val="{DEEE48DD-849C-4D61-B9A3-B9D06A3FA627}"/>
      </w:docPartPr>
      <w:docPartBody>
        <w:p w:rsidR="0049672D" w:rsidRDefault="00C42505">
          <w:r w:rsidRPr="000853C2">
            <w:t>Préciser ici le lieu de travail.</w:t>
          </w:r>
        </w:p>
      </w:docPartBody>
    </w:docPart>
    <w:docPart>
      <w:docPartPr>
        <w:name w:val="6AD27F3B63B346638926E205F25CDE91"/>
        <w:category>
          <w:name w:val="Général"/>
          <w:gallery w:val="placeholder"/>
        </w:category>
        <w:types>
          <w:type w:val="bbPlcHdr"/>
        </w:types>
        <w:behaviors>
          <w:behavior w:val="content"/>
        </w:behaviors>
        <w:guid w:val="{6FFBBD9F-7B47-4672-B8DA-D1E46CF01126}"/>
      </w:docPartPr>
      <w:docPartBody>
        <w:p w:rsidR="0049672D" w:rsidRDefault="00C42505">
          <w:r w:rsidRPr="000853C2">
            <w:t>Détailler ici les missions de suppléance.</w:t>
          </w:r>
        </w:p>
      </w:docPartBody>
    </w:docPart>
    <w:docPart>
      <w:docPartPr>
        <w:name w:val="5906DAF366EB4DBC8BDC8184AD1E5853"/>
        <w:category>
          <w:name w:val="Général"/>
          <w:gallery w:val="placeholder"/>
        </w:category>
        <w:types>
          <w:type w:val="bbPlcHdr"/>
        </w:types>
        <w:behaviors>
          <w:behavior w:val="content"/>
        </w:behaviors>
        <w:guid w:val="{6D218F5B-A420-4155-89E6-4B0A03ACD595}"/>
      </w:docPartPr>
      <w:docPartBody>
        <w:p w:rsidR="0049672D" w:rsidRDefault="00C42505">
          <w:r w:rsidRPr="000853C2">
            <w:t>Autres</w:t>
          </w:r>
          <w:r>
            <w:t>.</w:t>
          </w:r>
        </w:p>
      </w:docPartBody>
    </w:docPart>
    <w:docPart>
      <w:docPartPr>
        <w:name w:val="7DF8EC97233044BF910D13AFA6DC26BB"/>
        <w:category>
          <w:name w:val="Général"/>
          <w:gallery w:val="placeholder"/>
        </w:category>
        <w:types>
          <w:type w:val="bbPlcHdr"/>
        </w:types>
        <w:behaviors>
          <w:behavior w:val="content"/>
        </w:behaviors>
        <w:guid w:val="{8BE18F01-CBC0-4710-82BA-85E6F8A3C969}"/>
      </w:docPartPr>
      <w:docPartBody>
        <w:p w:rsidR="0049672D" w:rsidRDefault="00C42505">
          <w:r w:rsidRPr="000853C2">
            <w:t>Préciser ici le cadre d'emploi.</w:t>
          </w:r>
        </w:p>
      </w:docPartBody>
    </w:docPart>
    <w:docPart>
      <w:docPartPr>
        <w:name w:val="32EA27A9D3E94EAC8E87FB5169D88637"/>
        <w:category>
          <w:name w:val="Général"/>
          <w:gallery w:val="placeholder"/>
        </w:category>
        <w:types>
          <w:type w:val="bbPlcHdr"/>
        </w:types>
        <w:behaviors>
          <w:behavior w:val="content"/>
        </w:behaviors>
        <w:guid w:val="{3A27C127-EA37-47D4-8096-DE15D89A221E}"/>
      </w:docPartPr>
      <w:docPartBody>
        <w:p w:rsidR="0049672D" w:rsidRDefault="00C42505">
          <w:r w:rsidRPr="000853C2">
            <w:t>Préciser ici le parcours</w:t>
          </w:r>
          <w:r>
            <w:t>.</w:t>
          </w:r>
        </w:p>
      </w:docPartBody>
    </w:docPart>
    <w:docPart>
      <w:docPartPr>
        <w:name w:val="B5F5267C1E7342E6A6A8D6CEB9FFCD7C"/>
        <w:category>
          <w:name w:val="Général"/>
          <w:gallery w:val="placeholder"/>
        </w:category>
        <w:types>
          <w:type w:val="bbPlcHdr"/>
        </w:types>
        <w:behaviors>
          <w:behavior w:val="content"/>
        </w:behaviors>
        <w:guid w:val="{882481AA-6050-4409-98AB-CF3DD73214C0}"/>
      </w:docPartPr>
      <w:docPartBody>
        <w:p w:rsidR="0049672D" w:rsidRDefault="00C42505">
          <w:r w:rsidRPr="000853C2">
            <w:t>Détailler ici les éléments complémentaires de rémunération.</w:t>
          </w:r>
        </w:p>
      </w:docPartBody>
    </w:docPart>
    <w:docPart>
      <w:docPartPr>
        <w:name w:val="8E88F5A500CE43C7BCCD163634EB7C22"/>
        <w:category>
          <w:name w:val="Général"/>
          <w:gallery w:val="placeholder"/>
        </w:category>
        <w:types>
          <w:type w:val="bbPlcHdr"/>
        </w:types>
        <w:behaviors>
          <w:behavior w:val="content"/>
        </w:behaviors>
        <w:guid w:val="{562732E1-84F3-4689-B37E-2AE656FF9EA4}"/>
      </w:docPartPr>
      <w:docPartBody>
        <w:p w:rsidR="00DE7B1E" w:rsidRDefault="00CF1939" w:rsidP="00CF1939">
          <w:pPr>
            <w:pStyle w:val="8E88F5A500CE43C7BCCD163634EB7C22"/>
          </w:pPr>
          <w:r>
            <w:rPr>
              <w:color w:val="808080" w:themeColor="background1" w:themeShade="80"/>
            </w:rPr>
            <w:t>Renseigner</w:t>
          </w:r>
          <w:r w:rsidRPr="0062708C">
            <w:rPr>
              <w:color w:val="808080" w:themeColor="background1" w:themeShade="80"/>
            </w:rPr>
            <w:t xml:space="preserve"> ici le nom de la direction.</w:t>
          </w:r>
        </w:p>
      </w:docPartBody>
    </w:docPart>
    <w:docPart>
      <w:docPartPr>
        <w:name w:val="26BE666F069C4893B83A08DA2A2C65ED"/>
        <w:category>
          <w:name w:val="Général"/>
          <w:gallery w:val="placeholder"/>
        </w:category>
        <w:types>
          <w:type w:val="bbPlcHdr"/>
        </w:types>
        <w:behaviors>
          <w:behavior w:val="content"/>
        </w:behaviors>
        <w:guid w:val="{FF808D67-2688-4FD3-A5DA-CFEA0D1D6380}"/>
      </w:docPartPr>
      <w:docPartBody>
        <w:p w:rsidR="00DE7B1E" w:rsidRDefault="00CF1939" w:rsidP="00CF1939">
          <w:pPr>
            <w:pStyle w:val="26BE666F069C4893B83A08DA2A2C65ED"/>
          </w:pPr>
          <w:r>
            <w:rPr>
              <w:color w:val="808080" w:themeColor="background1" w:themeShade="80"/>
            </w:rPr>
            <w:t>Renseigner</w:t>
          </w:r>
          <w:r w:rsidRPr="0062708C">
            <w:rPr>
              <w:color w:val="808080" w:themeColor="background1" w:themeShade="80"/>
            </w:rPr>
            <w:t xml:space="preserve"> ici l'effectif de la direction.</w:t>
          </w:r>
        </w:p>
      </w:docPartBody>
    </w:docPart>
    <w:docPart>
      <w:docPartPr>
        <w:name w:val="0C81A383CE0A4606BBE90C9C92748D4E"/>
        <w:category>
          <w:name w:val="Général"/>
          <w:gallery w:val="placeholder"/>
        </w:category>
        <w:types>
          <w:type w:val="bbPlcHdr"/>
        </w:types>
        <w:behaviors>
          <w:behavior w:val="content"/>
        </w:behaviors>
        <w:guid w:val="{DEB1B36B-D180-42CF-9BA6-8F53ADBAD954}"/>
      </w:docPartPr>
      <w:docPartBody>
        <w:p w:rsidR="00DE7B1E" w:rsidRDefault="00CF1939" w:rsidP="00CF1939">
          <w:pPr>
            <w:pStyle w:val="0C81A383CE0A4606BBE90C9C92748D4E"/>
          </w:pPr>
          <w:r w:rsidRPr="009D01FB">
            <w:t>Renseigner</w:t>
          </w:r>
          <w:r w:rsidRPr="0062708C">
            <w:t xml:space="preserve"> ici le nom de la direction.</w:t>
          </w:r>
        </w:p>
      </w:docPartBody>
    </w:docPart>
    <w:docPart>
      <w:docPartPr>
        <w:name w:val="DCA27D3F74EE4331A035910D89BCE6E7"/>
        <w:category>
          <w:name w:val="Général"/>
          <w:gallery w:val="placeholder"/>
        </w:category>
        <w:types>
          <w:type w:val="bbPlcHdr"/>
        </w:types>
        <w:behaviors>
          <w:behavior w:val="content"/>
        </w:behaviors>
        <w:guid w:val="{378627A8-3B0F-4FC5-B0A0-4AEDE30A2506}"/>
      </w:docPartPr>
      <w:docPartBody>
        <w:p w:rsidR="00DE7B1E" w:rsidRDefault="00CF1939" w:rsidP="00CF1939">
          <w:pPr>
            <w:pStyle w:val="DCA27D3F74EE4331A035910D89BCE6E7"/>
          </w:pPr>
          <w:r>
            <w:rPr>
              <w:color w:val="808080" w:themeColor="background1" w:themeShade="80"/>
            </w:rPr>
            <w:t>Renseigner</w:t>
          </w:r>
          <w:r w:rsidRPr="0062708C">
            <w:rPr>
              <w:color w:val="808080" w:themeColor="background1" w:themeShade="80"/>
            </w:rPr>
            <w:t xml:space="preserve"> ici le nom de la direction.</w:t>
          </w:r>
        </w:p>
      </w:docPartBody>
    </w:docPart>
    <w:docPart>
      <w:docPartPr>
        <w:name w:val="BBE3FDEAA6D34926B2A2F4CBE1EA8A8A"/>
        <w:category>
          <w:name w:val="Général"/>
          <w:gallery w:val="placeholder"/>
        </w:category>
        <w:types>
          <w:type w:val="bbPlcHdr"/>
        </w:types>
        <w:behaviors>
          <w:behavior w:val="content"/>
        </w:behaviors>
        <w:guid w:val="{A1E03295-AD1F-45A9-AE03-345243BF367F}"/>
      </w:docPartPr>
      <w:docPartBody>
        <w:p w:rsidR="00DE7B1E" w:rsidRDefault="00CF1939" w:rsidP="00CF1939">
          <w:pPr>
            <w:pStyle w:val="BBE3FDEAA6D34926B2A2F4CBE1EA8A8A"/>
          </w:pPr>
          <w:r>
            <w:t>Renseigner</w:t>
          </w:r>
          <w:r w:rsidRPr="0062708C">
            <w:t xml:space="preserve"> </w:t>
          </w:r>
          <w:r w:rsidRPr="009D01FB">
            <w:t>ici</w:t>
          </w:r>
          <w:r w:rsidRPr="0062708C">
            <w:t xml:space="preserve"> l'effectif de la directio</w:t>
          </w:r>
          <w:r>
            <w:t>n.</w:t>
          </w:r>
        </w:p>
      </w:docPartBody>
    </w:docPart>
    <w:docPart>
      <w:docPartPr>
        <w:name w:val="5F92E20D74A2414E81B4A80F5D2380C6"/>
        <w:category>
          <w:name w:val="Général"/>
          <w:gallery w:val="placeholder"/>
        </w:category>
        <w:types>
          <w:type w:val="bbPlcHdr"/>
        </w:types>
        <w:behaviors>
          <w:behavior w:val="content"/>
        </w:behaviors>
        <w:guid w:val="{DCDF91C1-A2FB-43F0-ABAA-1851DC7A3B97}"/>
      </w:docPartPr>
      <w:docPartBody>
        <w:p w:rsidR="00DE7B1E" w:rsidRDefault="00CF1939" w:rsidP="00CF1939">
          <w:pPr>
            <w:pStyle w:val="5F92E20D74A2414E81B4A80F5D2380C6"/>
          </w:pPr>
          <w:r>
            <w:rPr>
              <w:color w:val="808080" w:themeColor="background1" w:themeShade="80"/>
            </w:rPr>
            <w:t>Renseigner</w:t>
          </w:r>
          <w:r w:rsidRPr="0062708C">
            <w:rPr>
              <w:color w:val="808080" w:themeColor="background1" w:themeShade="80"/>
            </w:rPr>
            <w:t xml:space="preserve"> ici l'effectif de la direction.</w:t>
          </w:r>
        </w:p>
      </w:docPartBody>
    </w:docPart>
    <w:docPart>
      <w:docPartPr>
        <w:name w:val="8B34AA98B0EA48A280AE6656C639F0DC"/>
        <w:category>
          <w:name w:val="Général"/>
          <w:gallery w:val="placeholder"/>
        </w:category>
        <w:types>
          <w:type w:val="bbPlcHdr"/>
        </w:types>
        <w:behaviors>
          <w:behavior w:val="content"/>
        </w:behaviors>
        <w:guid w:val="{5BBE628B-C4CA-4F60-AF72-7B36131B7614}"/>
      </w:docPartPr>
      <w:docPartBody>
        <w:p w:rsidR="00DE7B1E" w:rsidRDefault="00CF1939" w:rsidP="00CF1939">
          <w:pPr>
            <w:pStyle w:val="8B34AA98B0EA48A280AE6656C639F0DC"/>
          </w:pPr>
          <w:r w:rsidRPr="00A57C97">
            <w:rPr>
              <w:rStyle w:val="Textedelespacerserv"/>
            </w:rPr>
            <w:t>Détailler ici la raison d'être de la directio</w:t>
          </w:r>
          <w:r>
            <w:rPr>
              <w:rStyle w:val="Textedelespacerserv"/>
            </w:rPr>
            <w:t>n.</w:t>
          </w:r>
        </w:p>
      </w:docPartBody>
    </w:docPart>
    <w:docPart>
      <w:docPartPr>
        <w:name w:val="865BBEC154CC4F968F16B9A228C6212F"/>
        <w:category>
          <w:name w:val="Général"/>
          <w:gallery w:val="placeholder"/>
        </w:category>
        <w:types>
          <w:type w:val="bbPlcHdr"/>
        </w:types>
        <w:behaviors>
          <w:behavior w:val="content"/>
        </w:behaviors>
        <w:guid w:val="{DFEEF508-7867-424F-81E7-5981DF764FA3}"/>
      </w:docPartPr>
      <w:docPartBody>
        <w:p w:rsidR="003A4A73" w:rsidRDefault="00A551AC" w:rsidP="00A551AC">
          <w:pPr>
            <w:pStyle w:val="865BBEC154CC4F968F16B9A228C6212F"/>
          </w:pPr>
          <w:r>
            <w:t xml:space="preserve">Préciser </w:t>
          </w:r>
          <w:r w:rsidRPr="006C0253">
            <w:t>ici la deuxième mission</w:t>
          </w:r>
          <w:r>
            <w:t xml:space="preserve"> (xx%)</w:t>
          </w:r>
        </w:p>
      </w:docPartBody>
    </w:docPart>
    <w:docPart>
      <w:docPartPr>
        <w:name w:val="6D1B30412B0B438893448251BA10FCFE"/>
        <w:category>
          <w:name w:val="Général"/>
          <w:gallery w:val="placeholder"/>
        </w:category>
        <w:types>
          <w:type w:val="bbPlcHdr"/>
        </w:types>
        <w:behaviors>
          <w:behavior w:val="content"/>
        </w:behaviors>
        <w:guid w:val="{1A9B872B-89A2-4EF3-BFD0-3137DD6EA5B1}"/>
      </w:docPartPr>
      <w:docPartBody>
        <w:p w:rsidR="003A4A73" w:rsidRDefault="00A551AC" w:rsidP="00A551AC">
          <w:pPr>
            <w:pStyle w:val="6D1B30412B0B438893448251BA10FCFE"/>
          </w:pPr>
          <w:r>
            <w:t xml:space="preserve">Préciser </w:t>
          </w:r>
          <w:r w:rsidRPr="006C0253">
            <w:t>ici la deuxième mission</w:t>
          </w:r>
          <w:r>
            <w:t xml:space="preserve"> (xx%)</w:t>
          </w:r>
        </w:p>
      </w:docPartBody>
    </w:docPart>
    <w:docPart>
      <w:docPartPr>
        <w:name w:val="19F903FB9ECB426090C4E7270C9B2E30"/>
        <w:category>
          <w:name w:val="Général"/>
          <w:gallery w:val="placeholder"/>
        </w:category>
        <w:types>
          <w:type w:val="bbPlcHdr"/>
        </w:types>
        <w:behaviors>
          <w:behavior w:val="content"/>
        </w:behaviors>
        <w:guid w:val="{B61E5BE3-A947-4560-906B-3DCB05E4DC54}"/>
      </w:docPartPr>
      <w:docPartBody>
        <w:p w:rsidR="003A4A73" w:rsidRDefault="00A551AC" w:rsidP="00A551AC">
          <w:pPr>
            <w:pStyle w:val="19F903FB9ECB426090C4E7270C9B2E30"/>
          </w:pPr>
          <w:r w:rsidRPr="00DD76AE">
            <w:t>3- P</w:t>
          </w:r>
          <w:r>
            <w:t xml:space="preserve">réciser </w:t>
          </w:r>
          <w:r w:rsidRPr="006C0253">
            <w:t xml:space="preserve">ici la </w:t>
          </w:r>
          <w:r>
            <w:t>troisième</w:t>
          </w:r>
          <w:r w:rsidRPr="006C0253">
            <w:t xml:space="preserve"> mission</w:t>
          </w:r>
          <w:r>
            <w:t xml:space="preserve"> (xx%)</w:t>
          </w:r>
        </w:p>
      </w:docPartBody>
    </w:docPart>
    <w:docPart>
      <w:docPartPr>
        <w:name w:val="616D47C7AE4F47019810C1449B6BAB83"/>
        <w:category>
          <w:name w:val="Général"/>
          <w:gallery w:val="placeholder"/>
        </w:category>
        <w:types>
          <w:type w:val="bbPlcHdr"/>
        </w:types>
        <w:behaviors>
          <w:behavior w:val="content"/>
        </w:behaviors>
        <w:guid w:val="{BA10892B-FE07-459F-8832-69DDBD84F629}"/>
      </w:docPartPr>
      <w:docPartBody>
        <w:p w:rsidR="00CB1E62" w:rsidRDefault="00602334" w:rsidP="00602334">
          <w:pPr>
            <w:pStyle w:val="616D47C7AE4F47019810C1449B6BAB83"/>
          </w:pPr>
          <w:r w:rsidRPr="000853C2">
            <w:t>Détailler ici les compétences pouvant être acquises une fois en poste.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M Sans">
    <w:panose1 w:val="00000000000000000000"/>
    <w:charset w:val="00"/>
    <w:family w:val="auto"/>
    <w:pitch w:val="variable"/>
    <w:sig w:usb0="8000002F" w:usb1="4000204B"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date Medium">
    <w:panose1 w:val="00000000000000000000"/>
    <w:charset w:val="00"/>
    <w:family w:val="modern"/>
    <w:notTrueType/>
    <w:pitch w:val="variable"/>
    <w:sig w:usb0="80000077" w:usb1="0000003B" w:usb2="00000000" w:usb3="00000000" w:csb0="00000093" w:csb1="00000000"/>
  </w:font>
  <w:font w:name="Condate Light">
    <w:panose1 w:val="00000000000000000000"/>
    <w:charset w:val="00"/>
    <w:family w:val="auto"/>
    <w:pitch w:val="variable"/>
    <w:sig w:usb0="80000077" w:usb1="0000003B"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0302CA"/>
    <w:multiLevelType w:val="multilevel"/>
    <w:tmpl w:val="79F079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8766590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AD9"/>
    <w:rsid w:val="000C661C"/>
    <w:rsid w:val="001028F0"/>
    <w:rsid w:val="0010753C"/>
    <w:rsid w:val="00127F84"/>
    <w:rsid w:val="00160328"/>
    <w:rsid w:val="00252495"/>
    <w:rsid w:val="003A4A73"/>
    <w:rsid w:val="003E72B4"/>
    <w:rsid w:val="004629A7"/>
    <w:rsid w:val="0049672D"/>
    <w:rsid w:val="005576E3"/>
    <w:rsid w:val="005771A9"/>
    <w:rsid w:val="005E42AB"/>
    <w:rsid w:val="00602334"/>
    <w:rsid w:val="00607B92"/>
    <w:rsid w:val="0062663E"/>
    <w:rsid w:val="0067501D"/>
    <w:rsid w:val="00687675"/>
    <w:rsid w:val="006C6EAA"/>
    <w:rsid w:val="0072493D"/>
    <w:rsid w:val="00745309"/>
    <w:rsid w:val="007568A1"/>
    <w:rsid w:val="007E30F4"/>
    <w:rsid w:val="00833554"/>
    <w:rsid w:val="0084309E"/>
    <w:rsid w:val="00913AA5"/>
    <w:rsid w:val="0092355A"/>
    <w:rsid w:val="009C51B5"/>
    <w:rsid w:val="00A40AB3"/>
    <w:rsid w:val="00A505DE"/>
    <w:rsid w:val="00A551AC"/>
    <w:rsid w:val="00A67FBA"/>
    <w:rsid w:val="00A826D4"/>
    <w:rsid w:val="00C23C37"/>
    <w:rsid w:val="00C42505"/>
    <w:rsid w:val="00CB1E62"/>
    <w:rsid w:val="00CF1939"/>
    <w:rsid w:val="00D3683C"/>
    <w:rsid w:val="00D6097E"/>
    <w:rsid w:val="00D700DC"/>
    <w:rsid w:val="00D825DC"/>
    <w:rsid w:val="00D92CCB"/>
    <w:rsid w:val="00DE7B1E"/>
    <w:rsid w:val="00E37D4C"/>
    <w:rsid w:val="00E663B2"/>
    <w:rsid w:val="00E84E8D"/>
    <w:rsid w:val="00EE7AD9"/>
    <w:rsid w:val="00F50514"/>
    <w:rsid w:val="00F664FE"/>
    <w:rsid w:val="00F732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F1939"/>
    <w:rPr>
      <w:color w:val="808080"/>
    </w:rPr>
  </w:style>
  <w:style w:type="paragraph" w:customStyle="1" w:styleId="F1321F201BAC4A88ABC6BA5658764A0627">
    <w:name w:val="F1321F201BAC4A88ABC6BA5658764A0627"/>
    <w:rsid w:val="000C661C"/>
    <w:rPr>
      <w:rFonts w:ascii="DM Sans" w:eastAsiaTheme="minorHAnsi" w:hAnsi="DM Sans"/>
      <w:sz w:val="20"/>
      <w:lang w:eastAsia="en-US"/>
    </w:rPr>
  </w:style>
  <w:style w:type="paragraph" w:customStyle="1" w:styleId="42AA86D8AAEB4C49A4DEAC93E641AF4122">
    <w:name w:val="42AA86D8AAEB4C49A4DEAC93E641AF4122"/>
    <w:rsid w:val="000C661C"/>
    <w:rPr>
      <w:rFonts w:ascii="DM Sans" w:eastAsiaTheme="minorHAnsi" w:hAnsi="DM Sans"/>
      <w:sz w:val="20"/>
      <w:lang w:eastAsia="en-US"/>
    </w:rPr>
  </w:style>
  <w:style w:type="paragraph" w:customStyle="1" w:styleId="D573E3A837C74544931CF64B4C0F724110">
    <w:name w:val="D573E3A837C74544931CF64B4C0F724110"/>
    <w:rsid w:val="000C661C"/>
    <w:rPr>
      <w:rFonts w:ascii="DM Sans" w:eastAsiaTheme="minorHAnsi" w:hAnsi="DM Sans"/>
      <w:sz w:val="20"/>
      <w:lang w:eastAsia="en-US"/>
    </w:rPr>
  </w:style>
  <w:style w:type="paragraph" w:customStyle="1" w:styleId="A0EC2AF796E74C7C966B79ADA0A4DDE410">
    <w:name w:val="A0EC2AF796E74C7C966B79ADA0A4DDE410"/>
    <w:rsid w:val="000C661C"/>
    <w:rPr>
      <w:rFonts w:ascii="DM Sans" w:eastAsiaTheme="minorHAnsi" w:hAnsi="DM Sans"/>
      <w:sz w:val="20"/>
      <w:lang w:eastAsia="en-US"/>
    </w:rPr>
  </w:style>
  <w:style w:type="paragraph" w:customStyle="1" w:styleId="357545CF665E4CDEB4F23C440374E7195">
    <w:name w:val="357545CF665E4CDEB4F23C440374E7195"/>
    <w:rsid w:val="000C661C"/>
    <w:rPr>
      <w:rFonts w:ascii="Condate Medium" w:hAnsi="Condate Medium"/>
      <w:color w:val="FFFFFF" w:themeColor="background1"/>
      <w:spacing w:val="15"/>
      <w:sz w:val="20"/>
      <w:lang w:eastAsia="en-US"/>
    </w:rPr>
  </w:style>
  <w:style w:type="paragraph" w:customStyle="1" w:styleId="15344A4B63724E46BF4447A96BF002C05">
    <w:name w:val="15344A4B63724E46BF4447A96BF002C05"/>
    <w:rsid w:val="000C661C"/>
    <w:rPr>
      <w:rFonts w:ascii="DM Sans" w:eastAsiaTheme="minorHAnsi" w:hAnsi="DM Sans"/>
      <w:sz w:val="20"/>
      <w:lang w:eastAsia="en-US"/>
    </w:rPr>
  </w:style>
  <w:style w:type="paragraph" w:customStyle="1" w:styleId="787A535C6801433A971EB7571DA02DB31">
    <w:name w:val="787A535C6801433A971EB7571DA02DB31"/>
    <w:rsid w:val="00A67FBA"/>
    <w:pPr>
      <w:ind w:left="360" w:hanging="360"/>
    </w:pPr>
    <w:rPr>
      <w:rFonts w:ascii="DM Sans" w:eastAsiaTheme="minorHAnsi" w:hAnsi="DM Sans"/>
      <w:sz w:val="20"/>
      <w:lang w:eastAsia="en-US"/>
    </w:rPr>
  </w:style>
  <w:style w:type="paragraph" w:customStyle="1" w:styleId="BB20E3D6B8554A5381FE6A3BCC550E521">
    <w:name w:val="BB20E3D6B8554A5381FE6A3BCC550E521"/>
    <w:rsid w:val="00A67FBA"/>
    <w:pPr>
      <w:ind w:left="360" w:hanging="360"/>
    </w:pPr>
    <w:rPr>
      <w:rFonts w:ascii="DM Sans" w:eastAsiaTheme="minorHAnsi" w:hAnsi="DM Sans"/>
      <w:sz w:val="20"/>
      <w:lang w:eastAsia="en-US"/>
    </w:rPr>
  </w:style>
  <w:style w:type="paragraph" w:customStyle="1" w:styleId="FC3C5C2F34ED48699D07C10FADE63D351">
    <w:name w:val="FC3C5C2F34ED48699D07C10FADE63D351"/>
    <w:rsid w:val="00A67FBA"/>
    <w:rPr>
      <w:rFonts w:ascii="DM Sans" w:eastAsiaTheme="minorHAnsi" w:hAnsi="DM Sans"/>
      <w:sz w:val="20"/>
      <w:lang w:eastAsia="en-US"/>
    </w:rPr>
  </w:style>
  <w:style w:type="paragraph" w:customStyle="1" w:styleId="0DC2D5C970974B53834893962C7191AE15">
    <w:name w:val="0DC2D5C970974B53834893962C7191AE15"/>
    <w:rsid w:val="00A67FBA"/>
    <w:rPr>
      <w:rFonts w:ascii="DM Sans" w:eastAsiaTheme="minorHAnsi" w:hAnsi="DM Sans"/>
      <w:sz w:val="20"/>
      <w:lang w:eastAsia="en-US"/>
    </w:rPr>
  </w:style>
  <w:style w:type="paragraph" w:customStyle="1" w:styleId="16D33CF5AA3F4A33AFF1A4639A873C0A15">
    <w:name w:val="16D33CF5AA3F4A33AFF1A4639A873C0A15"/>
    <w:rsid w:val="00A67FBA"/>
    <w:pPr>
      <w:ind w:left="360" w:hanging="360"/>
    </w:pPr>
    <w:rPr>
      <w:rFonts w:ascii="DM Sans" w:eastAsiaTheme="minorHAnsi" w:hAnsi="DM Sans"/>
      <w:sz w:val="20"/>
      <w:lang w:eastAsia="en-US"/>
    </w:rPr>
  </w:style>
  <w:style w:type="paragraph" w:customStyle="1" w:styleId="278BAEA36D7F49FA8B80842D4111C5C515">
    <w:name w:val="278BAEA36D7F49FA8B80842D4111C5C515"/>
    <w:rsid w:val="00A67FBA"/>
    <w:pPr>
      <w:ind w:left="360" w:hanging="360"/>
    </w:pPr>
    <w:rPr>
      <w:rFonts w:ascii="DM Sans" w:eastAsiaTheme="minorHAnsi" w:hAnsi="DM Sans"/>
      <w:sz w:val="20"/>
      <w:lang w:eastAsia="en-US"/>
    </w:rPr>
  </w:style>
  <w:style w:type="paragraph" w:customStyle="1" w:styleId="974C9443B3E343BEAA60B58A3F9D1CB730">
    <w:name w:val="974C9443B3E343BEAA60B58A3F9D1CB730"/>
    <w:rsid w:val="00C42505"/>
    <w:pPr>
      <w:keepNext/>
      <w:keepLines/>
      <w:spacing w:before="240" w:after="0" w:line="240" w:lineRule="auto"/>
      <w:outlineLvl w:val="0"/>
    </w:pPr>
    <w:rPr>
      <w:rFonts w:ascii="Condate Medium" w:eastAsiaTheme="majorEastAsia" w:hAnsi="Condate Medium" w:cstheme="majorBidi"/>
      <w:sz w:val="40"/>
      <w:szCs w:val="32"/>
      <w:lang w:eastAsia="en-US"/>
    </w:rPr>
  </w:style>
  <w:style w:type="paragraph" w:customStyle="1" w:styleId="0329B3EF349544848CF979DFD643E76F8">
    <w:name w:val="0329B3EF349544848CF979DFD643E76F8"/>
    <w:rsid w:val="00C42505"/>
    <w:pPr>
      <w:spacing w:after="0"/>
    </w:pPr>
    <w:rPr>
      <w:rFonts w:ascii="DM Sans" w:eastAsiaTheme="minorHAnsi" w:hAnsi="DM Sans"/>
      <w:sz w:val="20"/>
      <w:lang w:eastAsia="en-US"/>
    </w:rPr>
  </w:style>
  <w:style w:type="paragraph" w:customStyle="1" w:styleId="0665F4D67ED64CBD8EF90EBA8CED0F718">
    <w:name w:val="0665F4D67ED64CBD8EF90EBA8CED0F718"/>
    <w:rsid w:val="00C42505"/>
    <w:pPr>
      <w:spacing w:after="0"/>
    </w:pPr>
    <w:rPr>
      <w:rFonts w:ascii="DM Sans" w:eastAsiaTheme="minorHAnsi" w:hAnsi="DM Sans"/>
      <w:sz w:val="20"/>
      <w:lang w:eastAsia="en-US"/>
    </w:rPr>
  </w:style>
  <w:style w:type="paragraph" w:customStyle="1" w:styleId="6AD694A0C52747A29B72CC2C35E905DC8">
    <w:name w:val="6AD694A0C52747A29B72CC2C35E905DC8"/>
    <w:rsid w:val="00C42505"/>
    <w:pPr>
      <w:spacing w:after="0"/>
    </w:pPr>
    <w:rPr>
      <w:rFonts w:ascii="DM Sans" w:eastAsiaTheme="minorHAnsi" w:hAnsi="DM Sans"/>
      <w:sz w:val="20"/>
      <w:lang w:eastAsia="en-US"/>
    </w:rPr>
  </w:style>
  <w:style w:type="paragraph" w:customStyle="1" w:styleId="8E88F5A500CE43C7BCCD163634EB7C22">
    <w:name w:val="8E88F5A500CE43C7BCCD163634EB7C22"/>
    <w:rsid w:val="00CF1939"/>
  </w:style>
  <w:style w:type="paragraph" w:customStyle="1" w:styleId="26BE666F069C4893B83A08DA2A2C65ED">
    <w:name w:val="26BE666F069C4893B83A08DA2A2C65ED"/>
    <w:rsid w:val="00CF1939"/>
  </w:style>
  <w:style w:type="paragraph" w:customStyle="1" w:styleId="0C81A383CE0A4606BBE90C9C92748D4E">
    <w:name w:val="0C81A383CE0A4606BBE90C9C92748D4E"/>
    <w:rsid w:val="00CF1939"/>
  </w:style>
  <w:style w:type="paragraph" w:customStyle="1" w:styleId="DCA27D3F74EE4331A035910D89BCE6E7">
    <w:name w:val="DCA27D3F74EE4331A035910D89BCE6E7"/>
    <w:rsid w:val="00CF1939"/>
  </w:style>
  <w:style w:type="paragraph" w:customStyle="1" w:styleId="BBE3FDEAA6D34926B2A2F4CBE1EA8A8A">
    <w:name w:val="BBE3FDEAA6D34926B2A2F4CBE1EA8A8A"/>
    <w:rsid w:val="00CF1939"/>
  </w:style>
  <w:style w:type="paragraph" w:customStyle="1" w:styleId="5F92E20D74A2414E81B4A80F5D2380C6">
    <w:name w:val="5F92E20D74A2414E81B4A80F5D2380C6"/>
    <w:rsid w:val="00CF1939"/>
  </w:style>
  <w:style w:type="paragraph" w:customStyle="1" w:styleId="8B34AA98B0EA48A280AE6656C639F0DC">
    <w:name w:val="8B34AA98B0EA48A280AE6656C639F0DC"/>
    <w:rsid w:val="00CF1939"/>
  </w:style>
  <w:style w:type="paragraph" w:customStyle="1" w:styleId="865BBEC154CC4F968F16B9A228C6212F">
    <w:name w:val="865BBEC154CC4F968F16B9A228C6212F"/>
    <w:rsid w:val="00A551AC"/>
  </w:style>
  <w:style w:type="paragraph" w:customStyle="1" w:styleId="6D1B30412B0B438893448251BA10FCFE">
    <w:name w:val="6D1B30412B0B438893448251BA10FCFE"/>
    <w:rsid w:val="00A551AC"/>
  </w:style>
  <w:style w:type="paragraph" w:customStyle="1" w:styleId="19F903FB9ECB426090C4E7270C9B2E30">
    <w:name w:val="19F903FB9ECB426090C4E7270C9B2E30"/>
    <w:rsid w:val="00A551AC"/>
  </w:style>
  <w:style w:type="paragraph" w:customStyle="1" w:styleId="616D47C7AE4F47019810C1449B6BAB83">
    <w:name w:val="616D47C7AE4F47019810C1449B6BAB83"/>
    <w:rsid w:val="006023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B0566-8D19-4C92-91B5-86044F36E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MEP bien abouti7</Template>
  <TotalTime>567</TotalTime>
  <Pages>3</Pages>
  <Words>1094</Words>
  <Characters>6019</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Rennes Métropole</Company>
  <LinksUpToDate>false</LinksUpToDate>
  <CharactersWithSpaces>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SERRAND Swanny</dc:creator>
  <cp:keywords/>
  <dc:description/>
  <cp:lastModifiedBy>DOUCHIN Faustine</cp:lastModifiedBy>
  <cp:revision>28</cp:revision>
  <cp:lastPrinted>2025-05-22T14:39:00Z</cp:lastPrinted>
  <dcterms:created xsi:type="dcterms:W3CDTF">2025-05-16T09:39:00Z</dcterms:created>
  <dcterms:modified xsi:type="dcterms:W3CDTF">2026-04-08T16:26:00Z</dcterms:modified>
</cp:coreProperties>
</file>