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0"/>
        <w:pBdr/>
        <w:spacing/>
        <w:ind/>
        <w:rPr/>
      </w:pP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ge">
                  <wp:posOffset>-558165</wp:posOffset>
                </wp:positionV>
                <wp:extent cx="1213200" cy="1526400"/>
                <wp:effectExtent l="0" t="0" r="6350" b="0"/>
                <wp:wrapNone/>
                <wp:docPr id="1" name="Image 7" descr="C:\Users\s.serrand\AppData\Local\Microsoft\Windows\INetCache\Content.Word\RENNES_Monogramme_No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.serrand\AppData\Local\Microsoft\Windows\INetCache\Content.Word\RENNES_Monogramme_Noi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13200" cy="152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6192;o:allowoverlap:true;o:allowincell:true;mso-position-horizontal-relative:margin;margin-left:1.20pt;mso-position-horizontal:absolute;mso-position-vertical-relative:page;margin-top:-43.95pt;mso-position-vertical:absolute;width:95.53pt;height:120.19pt;mso-wrap-distance-left:9.00pt;mso-wrap-distance-top:0.00pt;mso-wrap-distance-right:9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sdt>
        <w:sdtPr>
          <w15:appearance w15:val="hidden"/>
          <w15:color w:val="000000"/>
          <w:id w:val="-624001209"/>
          <w:placeholder>
            <w:docPart w:val="974C9443B3E343BEAA60B58A3F9D1CB7"/>
          </w:placeholder>
          <w:rPr>
            <w:color w:val="808080" w:themeColor="background1" w:themeShade="80"/>
          </w:rPr>
        </w:sdtPr>
        <w:sdtContent>
          <w:permStart w:edGrp="everyone" w:id="1574436899"/>
          <w:r>
            <w:t xml:space="preserve">Agents de maintenance</w:t>
          </w:r>
          <w:r>
            <w:t xml:space="preserve"> </w:t>
          </w:r>
          <w:r>
            <w:t xml:space="preserve">S</w:t>
          </w:r>
          <w:r>
            <w:t xml:space="preserve">ignalisation </w:t>
          </w:r>
          <w:r>
            <w:t xml:space="preserve">L</w:t>
          </w:r>
          <w:r>
            <w:t xml:space="preserve">umineuse</w:t>
          </w:r>
          <w:r>
            <w:t xml:space="preserve"> Tricolore</w:t>
          </w:r>
          <w:permEnd w:id="1574436899"/>
        </w:sdtContent>
      </w:sdt>
      <w:r>
        <w:t xml:space="preserve"> </w:t>
      </w:r>
      <w:r/>
    </w:p>
    <w:p>
      <w:pPr>
        <w:pBdr/>
        <w:spacing/>
        <w:ind/>
        <w:rPr>
          <w:color w:val="808080" w:themeColor="background1" w:themeShade="80"/>
        </w:rPr>
      </w:pPr>
      <w:r/>
      <w:sdt>
        <w:sdtPr>
          <w15:appearance w15:val="hidden"/>
          <w15:color w:val="000000"/>
          <w:id w:val="-1462028271"/>
          <w:placeholder>
            <w:docPart w:val="F1321F201BAC4A88ABC6BA5658764A06"/>
          </w:placeholder>
          <w:rPr>
            <w:color w:val="808080" w:themeColor="background1" w:themeShade="80"/>
          </w:rPr>
        </w:sdtPr>
        <w:sdtContent>
          <w:permStart w:edGrp="everyone" w:id="322637411"/>
          <w:r>
            <w:t xml:space="preserve">Catégorie C</w:t>
          </w:r>
          <w:permEnd w:id="322637411"/>
        </w:sdtContent>
      </w:sdt>
      <w:r>
        <w:rPr>
          <w:color w:val="808080" w:themeColor="background1" w:themeShade="80"/>
        </w:rPr>
        <w:br/>
      </w:r>
      <w:r>
        <w:rPr>
          <w:rFonts w:ascii="Condate Medium" w:hAnsi="Condate Medium"/>
        </w:rPr>
        <w:t xml:space="preserve">Employeur</w:t>
      </w:r>
      <w:r>
        <w:rPr>
          <w:rFonts w:ascii="Condate Medium" w:hAnsi="Condate Medium"/>
        </w:rPr>
        <w:t xml:space="preserve"> :</w:t>
      </w:r>
      <w:sdt>
        <w:sdtPr>
          <w15:appearance w15:val="hidden"/>
          <w15:color w:val="000000"/>
          <w:id w:val="-1773081405"/>
          <w:placeholder>
            <w:docPart w:val="42AA86D8AAEB4C49A4DEAC93E641AF41"/>
          </w:placeholder>
          <w:rPr>
            <w:color w:val="808080" w:themeColor="background1" w:themeShade="80"/>
          </w:rPr>
        </w:sdtPr>
        <w:sdtContent>
          <w:permStart w:edGrp="everyone" w:id="10237848"/>
          <w:r>
            <w:t xml:space="preserve"> </w:t>
          </w:r>
          <w:r>
            <w:t xml:space="preserve">RENNES METROPOLE</w:t>
          </w:r>
          <w:permEnd w:id="10237848"/>
        </w:sdtContent>
      </w:sdt>
      <w:r/>
      <w:r>
        <w:rPr>
          <w:color w:val="808080" w:themeColor="background1" w:themeShade="8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1701" w:right="567" w:bottom="2013" w:left="567" w:header="680" w:footer="680" w:gutter="0"/>
          <w:cols w:num="1" w:sep="0" w:space="708" w:equalWidth="1"/>
        </w:sectPr>
      </w:pPr>
      <w:r/>
      <w:r/>
    </w:p>
    <w:p>
      <w:pPr>
        <w:pBdr/>
        <w:spacing/>
        <w:ind/>
        <w:rPr>
          <w:rStyle w:val="729"/>
        </w:rPr>
      </w:pPr>
      <w:r>
        <w:rPr>
          <w:rStyle w:val="729"/>
          <w:highlight w:val="black"/>
        </w:rPr>
        <w:t xml:space="preserve">Direction :</w:t>
      </w:r>
      <w:r>
        <w:rPr>
          <w:rStyle w:val="729"/>
        </w:rPr>
      </w:r>
    </w:p>
    <w:p>
      <w:pPr>
        <w:pBdr/>
        <w:spacing w:after="0" w:line="360" w:lineRule="exact"/>
        <w:ind/>
        <w:rPr/>
      </w:pPr>
      <w:r/>
      <w:sdt>
        <w:sdtPr>
          <w15:appearance w15:val="hidden"/>
          <w15:color w:val="000000"/>
          <w:id w:val="1620174156"/>
          <w:placeholder>
            <w:docPart w:val="51789E770AF2419EB36BAEB05DAE83D9"/>
          </w:placeholder>
          <w:rPr>
            <w:color w:val="808080" w:themeColor="background1" w:themeShade="80"/>
          </w:rPr>
        </w:sdtPr>
        <w:sdtContent>
          <w:permStart w:edGrp="everyone" w:id="1389849599"/>
          <w:r>
            <w:t xml:space="preserve">Direction de la Voirie</w:t>
          </w:r>
          <w:permEnd w:id="1389849599"/>
        </w:sdtContent>
      </w:sdt>
      <w:r/>
      <w:r/>
    </w:p>
    <w:p>
      <w:pPr>
        <w:pBdr/>
        <w:spacing w:after="0" w:line="360" w:lineRule="exact"/>
        <w:ind/>
        <w:rPr/>
      </w:pPr>
      <w:r>
        <w:rPr>
          <w:rFonts w:ascii="Condate Medium" w:hAnsi="Condate Medium"/>
        </w:rPr>
        <w:t xml:space="preserve">Effectif :</w:t>
      </w:r>
      <w:r>
        <w:t xml:space="preserve"> </w:t>
      </w:r>
      <w:sdt>
        <w:sdtPr>
          <w15:appearance w15:val="hidden"/>
          <w15:color w:val="000000"/>
          <w:id w:val="-610587207"/>
          <w:placeholder>
            <w:docPart w:val="96C6EF4DD615484480F3BA630500C185"/>
          </w:placeholder>
          <w:rPr/>
        </w:sdtPr>
        <w:sdtContent>
          <w:permStart w:edGrp="everyone" w:id="1538605042"/>
          <w:r>
            <w:t xml:space="preserve">48</w:t>
          </w:r>
          <w:r>
            <w:t xml:space="preserve">7</w:t>
          </w:r>
          <w:r>
            <w:t xml:space="preserve"> </w:t>
          </w:r>
          <w:permEnd w:id="1538605042"/>
        </w:sdtContent>
      </w:sdt>
      <w:r/>
      <w:r/>
    </w:p>
    <w:p>
      <w:pPr>
        <w:pBdr/>
        <w:spacing w:after="0" w:line="360" w:lineRule="exact"/>
        <w:ind/>
        <w:rPr/>
      </w:pPr>
      <w:r>
        <w:rPr>
          <w:rFonts w:ascii="Condate Medium" w:hAnsi="Condate Medium"/>
        </w:rPr>
        <w:t xml:space="preserve">Leur raison d'être :</w:t>
      </w:r>
      <w:r>
        <w:t xml:space="preserve"> </w:t>
      </w:r>
      <w:sdt>
        <w:sdtPr>
          <w15:appearance w15:val="hidden"/>
          <w15:color w:val="000000"/>
          <w:id w:val="1044337438"/>
          <w:placeholder>
            <w:docPart w:val="64C4C16680684F7CA23827C8C5D67A20"/>
          </w:placeholder>
          <w:rPr>
            <w:color w:val="808080" w:themeColor="background1" w:themeShade="80"/>
          </w:rPr>
        </w:sdtPr>
        <w:sdtContent>
          <w:permStart w:edGrp="everyone" w:id="1048723491"/>
          <w:r>
            <w:t xml:space="preserve">Direction mutualisée (Ville de Rennes et Rennes Métropole), avec des services centraux et des Plateformes de Voirie, elle assure l’aménagement et l’entretien de la voirie et de ses équipements</w:t>
          </w:r>
          <w:r>
            <w:t xml:space="preserve"> </w:t>
          </w:r>
          <w:r>
            <w:t xml:space="preserve">: voirie, ouvrages d'art, éclairage public, signalisation, régulation de trafic, stationnement payant, propreté, </w:t>
          </w:r>
          <w:r>
            <w:t xml:space="preserve">logistique événementielle.</w:t>
          </w:r>
          <w:r>
            <w:t xml:space="preserve">…</w:t>
          </w:r>
          <w:permEnd w:id="1048723491"/>
        </w:sdtContent>
      </w:sdt>
      <w:r/>
      <w:r/>
    </w:p>
    <w:p>
      <w:pPr>
        <w:pStyle w:val="728"/>
        <w:pBdr/>
        <w:spacing/>
        <w:ind/>
        <w:rPr/>
      </w:pPr>
      <w:r>
        <w:rPr>
          <w:highlight w:val="black"/>
        </w:rPr>
        <w:br w:type="column"/>
      </w:r>
      <w:r>
        <w:rPr>
          <w:highlight w:val="black"/>
        </w:rPr>
        <w:t xml:space="preserve">Service :</w:t>
      </w:r>
      <w:r/>
    </w:p>
    <w:p>
      <w:pPr>
        <w:pBdr/>
        <w:spacing w:after="0" w:line="360" w:lineRule="exact"/>
        <w:ind/>
        <w:rPr/>
      </w:pPr>
      <w:r/>
      <w:sdt>
        <w:sdtPr>
          <w15:appearance w15:val="hidden"/>
          <w15:color w:val="000000"/>
          <w:id w:val="-831988062"/>
          <w:placeholder>
            <w:docPart w:val="DBD0574D270A48D5AD536750B5C9F079"/>
          </w:placeholder>
          <w:rPr>
            <w:color w:val="808080" w:themeColor="background1" w:themeShade="80"/>
          </w:rPr>
        </w:sdtPr>
        <w:sdtContent>
          <w:permStart w:edGrp="everyone" w:id="728566728"/>
          <w:r>
            <w:t xml:space="preserve">DVGTS</w:t>
          </w:r>
          <w:permEnd w:id="728566728"/>
        </w:sdtContent>
      </w:sdt>
      <w:r/>
      <w:r/>
    </w:p>
    <w:p>
      <w:pPr>
        <w:pBdr/>
        <w:spacing w:after="0" w:line="360" w:lineRule="exact"/>
        <w:ind/>
        <w:rPr/>
      </w:pPr>
      <w:r>
        <w:rPr>
          <w:rFonts w:ascii="Condate Medium" w:hAnsi="Condate Medium"/>
        </w:rPr>
        <w:t xml:space="preserve">L'équipe :</w:t>
      </w:r>
      <w:r>
        <w:t xml:space="preserve"> </w:t>
      </w:r>
      <w:sdt>
        <w:sdtPr>
          <w15:appearance w15:val="hidden"/>
          <w15:color w:val="000000"/>
          <w:id w:val="-2039188441"/>
          <w:placeholder>
            <w:docPart w:val="DCF0CC32029B493881A9F25A87F20B26"/>
          </w:placeholder>
          <w:rPr>
            <w:color w:val="808080" w:themeColor="background1" w:themeShade="80"/>
          </w:rPr>
        </w:sdtPr>
        <w:sdtContent>
          <w:permStart w:edGrp="everyone" w:id="1715939382"/>
          <w:r>
            <w:t xml:space="preserve">Le service instruit les demandes d'occupation du domaine public sur le territoire de la Ville de Rennes;</w:t>
          </w:r>
          <w:r>
            <w:t xml:space="preserve"> </w:t>
          </w:r>
          <w:r>
            <w:t xml:space="preserve"> Il gère l</w:t>
          </w:r>
          <w:r>
            <w:t xml:space="preserve">es ouvrages d'art à l'échelle métropolitaine</w:t>
          </w:r>
          <w:r>
            <w:t xml:space="preserve">;</w:t>
          </w:r>
          <w:r>
            <w:t xml:space="preserve"> </w:t>
          </w:r>
          <w:r>
            <w:t xml:space="preserve">Il assure </w:t>
          </w:r>
          <w:r>
            <w:t xml:space="preserve">la gestion du Poste central de régulation d</w:t>
          </w:r>
          <w:r>
            <w:t xml:space="preserve">u trafic routier </w:t>
          </w:r>
          <w:r>
            <w:t xml:space="preserve">et</w:t>
          </w:r>
          <w:r>
            <w:t xml:space="preserve"> la maintenance de ses équipements</w:t>
          </w:r>
          <w:r>
            <w:t xml:space="preserve">; </w:t>
          </w:r>
          <w:r>
            <w:t xml:space="preserve"> il réalise des</w:t>
          </w:r>
          <w:r>
            <w:t xml:space="preserve"> comptages routiers, de</w:t>
          </w:r>
          <w:r>
            <w:t xml:space="preserve">s</w:t>
          </w:r>
          <w:r>
            <w:t xml:space="preserve"> mesure</w:t>
          </w:r>
          <w:r>
            <w:t xml:space="preserve">s</w:t>
          </w:r>
          <w:r>
            <w:t xml:space="preserve"> de vitesse et </w:t>
          </w:r>
          <w:r>
            <w:t xml:space="preserve">gère</w:t>
          </w:r>
          <w:r>
            <w:t xml:space="preserve"> des stations de comptage fixes et des Panneaux à Message Variable</w:t>
          </w:r>
          <w:r>
            <w:t xml:space="preserve">; Il réalise d</w:t>
          </w:r>
          <w:r>
            <w:t xml:space="preserve">es études liées à la régulation du trafic et aux évolutions d</w:t>
          </w:r>
          <w:r>
            <w:t xml:space="preserve">es plans de circulation; Il suit</w:t>
          </w:r>
          <w:r>
            <w:t xml:space="preserve"> </w:t>
          </w:r>
          <w:r>
            <w:t xml:space="preserve">l’accidentologie et contribue à</w:t>
          </w:r>
          <w:r>
            <w:t xml:space="preserve"> l'amélioration de la sécurité routière </w:t>
          </w:r>
          <w:r>
            <w:t xml:space="preserve">sur </w:t>
          </w:r>
          <w:r>
            <w:t xml:space="preserve">la Métropole</w:t>
          </w:r>
          <w:r>
            <w:t xml:space="preserve">; Il est chargé de</w:t>
          </w:r>
          <w:r>
            <w:t xml:space="preserve"> </w:t>
          </w:r>
          <w:r>
            <w:t xml:space="preserve">l</w:t>
          </w:r>
          <w:r>
            <w:t xml:space="preserve">a maintenance des systèmes de contrôle d'accès aux secteurs piétonniers</w:t>
          </w:r>
          <w:r>
            <w:t xml:space="preserve"> et de l</w:t>
          </w:r>
          <w:r>
            <w:t xml:space="preserve">a gestion technique du stationnement payant sur voirie à Rennes.</w:t>
          </w:r>
          <w:r>
            <w:t xml:space="preserve"> </w:t>
          </w:r>
          <w:r>
            <w:t xml:space="preserve">Il instruit les</w:t>
          </w:r>
          <w:r>
            <w:t xml:space="preserve"> demandes</w:t>
          </w:r>
          <w:r>
            <w:t xml:space="preserve"> de droits de stationnement et l</w:t>
          </w:r>
          <w:r>
            <w:t xml:space="preserve">es demandes de déménagement</w:t>
          </w:r>
          <w:permEnd w:id="1715939382"/>
        </w:sdtContent>
      </w:sdt>
      <w:r/>
      <w:r/>
    </w:p>
    <w:p>
      <w:pPr>
        <w:pBdr/>
        <w:spacing w:after="0" w:line="360" w:lineRule="exact"/>
        <w:ind/>
        <w:rPr/>
        <w:sectPr>
          <w:footnotePr/>
          <w:endnotePr/>
          <w:type w:val="continuous"/>
          <w:pgSz w:h="16838" w:orient="portrait" w:w="11906"/>
          <w:pgMar w:top="567" w:right="567" w:bottom="426" w:left="567" w:header="709" w:footer="709" w:gutter="0"/>
          <w:cols w:num="2" w:sep="0" w:space="284" w:equalWidth="1"/>
        </w:sectPr>
      </w:pPr>
      <w:r>
        <w:rPr>
          <w:rFonts w:ascii="Condate Medium" w:hAnsi="Condate Medium"/>
        </w:rPr>
        <w:t xml:space="preserve">Effectif Service :</w:t>
      </w:r>
      <w:r>
        <w:t xml:space="preserve"> </w:t>
      </w:r>
      <w:sdt>
        <w:sdtPr>
          <w15:appearance w15:val="hidden"/>
          <w15:color w:val="000000"/>
          <w:id w:val="-1101787234"/>
          <w:placeholder>
            <w:docPart w:val="E4E263CE1F68424191793A7CDBE77514"/>
          </w:placeholder>
          <w:rPr>
            <w:color w:val="808080" w:themeColor="background1" w:themeShade="80"/>
          </w:rPr>
        </w:sdtPr>
        <w:sdtContent>
          <w:permStart w:edGrp="everyone" w:id="1743548442"/>
          <w:r>
            <w:t xml:space="preserve">55</w:t>
          </w:r>
          <w:permEnd w:id="1743548442"/>
        </w:sdtContent>
      </w:sdt>
      <w:r/>
      <w:r/>
    </w:p>
    <w:p>
      <w:pPr>
        <w:pBdr/>
        <w:spacing/>
        <w:ind/>
        <w:rPr>
          <w:rStyle w:val="729"/>
        </w:rPr>
      </w:pPr>
      <w:r>
        <w:rPr>
          <w:rStyle w:val="729"/>
          <w:highlight w:val="black"/>
        </w:rPr>
        <w:t xml:space="preserve">Le sens de ce poste</w:t>
      </w:r>
      <w:r>
        <w:rPr>
          <w:rStyle w:val="729"/>
          <w:highlight w:val="black"/>
        </w:rPr>
        <w:t xml:space="preserve"> :</w:t>
      </w:r>
      <w:r>
        <w:rPr>
          <w:rStyle w:val="729"/>
        </w:rPr>
      </w:r>
    </w:p>
    <w:sdt>
      <w:sdtPr>
        <w15:appearance w15:val="hidden"/>
        <w15:color w:val="000000"/>
        <w:id w:val="-1639869057"/>
        <w:placeholder>
          <w:docPart w:val="C52CEAA9C5274B16B15F4DA33D5CEC2E"/>
        </w:placeholder>
        <w:rPr>
          <w:color w:val="808080" w:themeColor="background1" w:themeShade="80"/>
        </w:rPr>
      </w:sdtPr>
      <w:sdtContent>
        <w:p>
          <w:pPr>
            <w:pBdr/>
            <w:spacing/>
            <w:ind/>
            <w:rPr>
              <w:color w:val="808080" w:themeColor="background1" w:themeShade="80"/>
            </w:rPr>
          </w:pPr>
          <w:r>
            <w:t xml:space="preserve">L</w:t>
          </w:r>
          <w:r>
            <w:t xml:space="preserve">'agent de maintenance </w:t>
          </w:r>
          <w:r>
            <w:t xml:space="preserve">assure</w:t>
          </w:r>
          <w:r>
            <w:rPr>
              <w:sz w:val="18"/>
              <w:szCs w:val="18"/>
            </w:rPr>
            <w:t xml:space="preserve"> </w:t>
          </w:r>
          <w:r>
            <w:t xml:space="preserve">la </w:t>
          </w:r>
          <w:r>
            <w:t xml:space="preserve">maintenance</w:t>
          </w:r>
          <w:r>
            <w:rPr>
              <w:sz w:val="18"/>
              <w:szCs w:val="18"/>
            </w:rPr>
            <w:t xml:space="preserve">,</w:t>
          </w:r>
          <w:r>
            <w:t xml:space="preserve"> l'entretien et la rénovation des équipements liés à la régulation du trafic routier </w:t>
          </w:r>
          <w:r>
            <w:t xml:space="preserve">.</w:t>
          </w:r>
          <w:r>
            <w:rPr>
              <w:color w:val="808080" w:themeColor="background1" w:themeShade="80"/>
            </w:rPr>
          </w:r>
        </w:p>
      </w:sdtContent>
    </w:sdt>
    <w:p>
      <w:pPr>
        <w:pBdr/>
        <w:spacing/>
        <w:ind/>
        <w:rPr/>
      </w:pPr>
      <w:r/>
      <w:r/>
    </w:p>
    <w:p>
      <w:pPr>
        <w:pBdr/>
        <w:spacing/>
        <w:ind/>
        <w:rPr>
          <w:rFonts w:ascii="Condate Medium" w:hAnsi="Condate Medium" w:eastAsiaTheme="minorEastAsia"/>
          <w:spacing w:val="15"/>
        </w:rPr>
        <w:sectPr>
          <w:footnotePr/>
          <w:endnotePr/>
          <w:type w:val="continuous"/>
          <w:pgSz w:h="16838" w:orient="portrait" w:w="11906"/>
          <w:pgMar w:top="567" w:right="567" w:bottom="426" w:left="567" w:header="709" w:footer="709" w:gutter="0"/>
          <w:cols w:num="1" w:sep="0" w:space="284" w:equalWidth="1"/>
        </w:sectPr>
      </w:pPr>
      <w:r>
        <w:rPr>
          <w:rFonts w:ascii="Condate Medium" w:hAnsi="Condate Medium" w:eastAsiaTheme="minorEastAsia"/>
          <w:spacing w:val="15"/>
        </w:rPr>
      </w:r>
      <w:r>
        <w:rPr>
          <w:rFonts w:ascii="Condate Medium" w:hAnsi="Condate Medium" w:eastAsiaTheme="minorEastAsia"/>
          <w:spacing w:val="15"/>
        </w:rPr>
      </w:r>
    </w:p>
    <w:p>
      <w:pPr>
        <w:pBdr/>
        <w:spacing/>
        <w:ind/>
        <w:rPr>
          <w:rStyle w:val="729"/>
        </w:rPr>
      </w:pPr>
      <w:r>
        <w:rPr>
          <w:rStyle w:val="729"/>
          <w:highlight w:val="black"/>
        </w:rPr>
        <w:t xml:space="preserve">Environnement et conditions de travail </w:t>
      </w:r>
      <w:r>
        <w:rPr>
          <w:rStyle w:val="729"/>
          <w:highlight w:val="black"/>
        </w:rPr>
        <w:t xml:space="preserve">:</w:t>
      </w:r>
      <w:r>
        <w:rPr>
          <w:rStyle w:val="729"/>
        </w:rPr>
      </w:r>
    </w:p>
    <w:p>
      <w:pPr>
        <w:pBdr/>
        <w:spacing w:after="0" w:line="360" w:lineRule="exact"/>
        <w:ind/>
        <w:rPr/>
      </w:pPr>
      <w:r>
        <w:t xml:space="preserve">Horaires :</w:t>
      </w:r>
      <w:r>
        <w:t xml:space="preserve"> </w:t>
      </w:r>
      <w:sdt>
        <w:sdtPr>
          <w15:appearance w15:val="hidden"/>
          <w15:color w:val="000000"/>
          <w:id w:val="974176342"/>
          <w:placeholder>
            <w:docPart w:val="016CEB1BD0484C3E8C84404640CD165D"/>
          </w:placeholder>
          <w:rPr>
            <w:color w:val="808080" w:themeColor="background1" w:themeShade="80"/>
          </w:rPr>
        </w:sdtPr>
        <w:sdtContent>
          <w:permStart w:edGrp="everyone" w:id="1115769989"/>
          <w:r>
            <w:t xml:space="preserve">Temps complet - </w:t>
          </w:r>
          <w:r>
            <w:t xml:space="preserve">37 H 30 par </w:t>
          </w:r>
          <w:r>
            <w:t xml:space="preserve">sem</w:t>
          </w:r>
          <w:r>
            <w:t xml:space="preserve"> du lundi au vendredi</w:t>
          </w:r>
          <w:r>
            <w:t xml:space="preserve"> avec 15 j de RTT</w:t>
          </w:r>
          <w:r>
            <w:t xml:space="preserve"> 8h00-11h45 / 12h45-16h30</w:t>
          </w:r>
          <w:permEnd w:id="1115769989"/>
        </w:sdtContent>
      </w:sdt>
      <w:r/>
      <w:r/>
    </w:p>
    <w:p>
      <w:pPr>
        <w:pBdr/>
        <w:spacing w:after="0" w:line="360" w:lineRule="exact"/>
        <w:ind/>
        <w:rPr/>
      </w:pPr>
      <w:r>
        <w:t xml:space="preserve">Lieu de travail :</w:t>
      </w:r>
      <w:r>
        <w:t xml:space="preserve"> </w:t>
      </w:r>
      <w:sdt>
        <w:sdtPr>
          <w15:appearance w15:val="hidden"/>
          <w15:color w:val="000000"/>
          <w:id w:val="81201050"/>
          <w:placeholder>
            <w:docPart w:val="A1BDD3CD30244AFB9E3193DBE12D3EB9"/>
          </w:placeholder>
          <w:rPr>
            <w:color w:val="808080" w:themeColor="background1" w:themeShade="80"/>
          </w:rPr>
        </w:sdtPr>
        <w:sdtContent>
          <w:permStart w:edGrp="everyone" w:id="199695047"/>
          <w:r>
            <w:rPr>
              <w:lang w:eastAsia="fr-FR"/>
            </w:rPr>
            <w:t xml:space="preserve">Cen</w:t>
          </w:r>
          <w:r>
            <w:rPr>
              <w:lang w:eastAsia="fr-FR"/>
            </w:rPr>
            <w:t xml:space="preserve">tre technique municipal</w:t>
          </w:r>
          <w:r>
            <w:rPr>
              <w:lang w:eastAsia="fr-FR"/>
            </w:rPr>
            <w:t xml:space="preserve">– 40 rue Jean-Marie Huchet</w:t>
          </w:r>
          <w:r>
            <w:t xml:space="preserve"> à Rennes</w:t>
          </w:r>
          <w:permEnd w:id="199695047"/>
        </w:sdtContent>
      </w:sdt>
      <w:r/>
      <w:r/>
    </w:p>
    <w:p>
      <w:pPr>
        <w:pBdr/>
        <w:spacing w:after="0" w:line="360" w:lineRule="exact"/>
        <w:ind/>
        <w:rPr/>
      </w:pPr>
      <w:r>
        <w:t xml:space="preserve">Matériel(s) à disposition :</w:t>
      </w:r>
      <w:r>
        <w:t xml:space="preserve"> </w:t>
      </w:r>
      <w:sdt>
        <w:sdtPr>
          <w15:appearance w15:val="hidden"/>
          <w15:color w:val="000000"/>
          <w:id w:val="-504815945"/>
          <w:placeholder>
            <w:docPart w:val="BC1FCF60A4DE40B2BCE37A55F1E19D62"/>
          </w:placeholder>
          <w:rPr>
            <w:color w:val="808080" w:themeColor="background1" w:themeShade="80"/>
          </w:rPr>
        </w:sdtPr>
        <w:sdtContent>
          <w:permStart w:edGrp="everyone" w:id="329276655"/>
          <w:r>
            <w:t xml:space="preserve">téléphone, véhicule, dotation vestimentaire </w:t>
          </w:r>
          <w:r>
            <w:t xml:space="preserve">spécifique </w:t>
          </w:r>
          <w:r>
            <w:t xml:space="preserve">et EPI</w:t>
          </w:r>
          <w:permEnd w:id="329276655"/>
        </w:sdtContent>
      </w:sdt>
      <w:r/>
      <w:r/>
    </w:p>
    <w:p>
      <w:pPr>
        <w:pBdr/>
        <w:spacing w:after="0" w:line="360" w:lineRule="exact"/>
        <w:ind/>
        <w:rPr/>
      </w:pPr>
      <w:r>
        <w:t xml:space="preserve">Missions de suppléance :</w:t>
      </w:r>
      <w:r>
        <w:t xml:space="preserve"> </w:t>
      </w:r>
      <w:sdt>
        <w:sdtPr>
          <w15:appearance w15:val="hidden"/>
          <w15:color w:val="000000"/>
          <w:id w:val="-1340774502"/>
          <w:placeholder>
            <w:docPart w:val="D603366F20C8439EBE83923DBA5FBC5E"/>
          </w:placeholder>
          <w:rPr>
            <w:color w:val="808080" w:themeColor="background1" w:themeShade="80"/>
          </w:rPr>
        </w:sdtPr>
        <w:sdtContent>
          <w:permStart w:edGrp="everyone" w:id="107237434"/>
          <w:sdt>
            <w:sdtPr>
              <w15:appearance w15:val="hidden"/>
              <w15:color w:val="000000"/>
              <w:id w:val="1248617334"/>
              <w:placeholder>
                <w:docPart w:val="1BE7E6F117EA4E668E195BC2D7BBC3CA"/>
              </w:placeholder>
              <w:rPr/>
            </w:sdtPr>
            <w:sdtContent>
              <w:r>
                <w:t xml:space="preserve">Continuité de service à assurer au sein d</w:t>
              </w:r>
              <w:r>
                <w:t xml:space="preserve">e </w:t>
              </w:r>
              <w:r>
                <w:t xml:space="preserve">l'équipe </w:t>
              </w:r>
              <w:r>
                <w:t xml:space="preserve">maintenance</w:t>
              </w:r>
              <w:r>
                <w:t xml:space="preserve"> </w:t>
              </w:r>
            </w:sdtContent>
          </w:sdt>
          <w:permEnd w:id="107237434"/>
        </w:sdtContent>
      </w:sdt>
      <w:r/>
      <w:r/>
    </w:p>
    <w:p>
      <w:pPr>
        <w:pBdr/>
        <w:spacing w:after="0" w:line="360" w:lineRule="exact"/>
        <w:ind/>
        <w:rPr/>
      </w:pPr>
      <w:r>
        <w:t xml:space="preserve">Télétravail :</w:t>
      </w:r>
      <w:r>
        <w:t xml:space="preserve"> </w:t>
      </w:r>
      <w:sdt>
        <w:sdtPr>
          <w15:appearance w15:val="hidden"/>
          <w15:color w:val="000000"/>
          <w:id w:val="-480696686"/>
          <w:placeholder>
            <w:docPart w:val="A9E8BC1F34C843B6B1149D66666A1815"/>
          </w:placeholder>
          <w:rPr>
            <w:color w:val="808080" w:themeColor="background1" w:themeShade="80"/>
          </w:rPr>
        </w:sdtPr>
        <w:sdtContent>
          <w:permStart w:edGrp="everyone" w:id="331372136"/>
          <w:r>
            <w:t xml:space="preserve">NON</w:t>
          </w:r>
          <w:permEnd w:id="331372136"/>
        </w:sdtContent>
      </w:sdt>
      <w:r/>
      <w:r/>
    </w:p>
    <w:p>
      <w:pPr>
        <w:pBdr/>
        <w:spacing w:after="0" w:line="360" w:lineRule="exact"/>
        <w:ind/>
        <w:rPr/>
      </w:pPr>
      <w:r>
        <w:t xml:space="preserve">Autres :</w:t>
      </w:r>
      <w:r>
        <w:t xml:space="preserve"> </w:t>
      </w:r>
      <w:sdt>
        <w:sdtPr>
          <w15:appearance w15:val="hidden"/>
          <w15:color w:val="000000"/>
          <w:id w:val="-178817234"/>
          <w:placeholder>
            <w:docPart w:val="001515D2746D4F57AA45354CBA65DC5B"/>
          </w:placeholder>
          <w:rPr>
            <w:color w:val="808080" w:themeColor="background1" w:themeShade="80"/>
          </w:rPr>
        </w:sdtPr>
        <w:sdtContent>
          <w:permStart w:edGrp="everyone" w:id="1321624497"/>
          <w:r>
            <w:rPr>
              <w:lang w:eastAsia="fr-FR"/>
            </w:rPr>
            <w:t xml:space="preserve">Astreinte de sécurité pour les in</w:t>
          </w:r>
          <w:r>
            <w:rPr>
              <w:lang w:eastAsia="fr-FR"/>
            </w:rPr>
            <w:t xml:space="preserve">stallations </w:t>
          </w:r>
          <w:r>
            <w:rPr>
              <w:lang w:eastAsia="fr-FR"/>
            </w:rPr>
            <w:t xml:space="preserve">de signalisation lumineuse - Manutentions de charge – Travail en extérieur et en hauteur</w:t>
          </w:r>
          <w:r>
            <w:t xml:space="preserve">.</w:t>
          </w:r>
          <w:r>
            <w:t xml:space="preserve"> </w:t>
          </w:r>
          <w:r>
            <w:t xml:space="preserve">Dans le cadre de la réorganisation de l'unité trafic en cours, une adaptation des missions pourrait être envisagée.</w:t>
          </w:r>
          <w:permEnd w:id="1321624497"/>
        </w:sdtContent>
      </w:sdt>
      <w:r/>
      <w:r/>
    </w:p>
    <w:p>
      <w:pPr>
        <w:pBdr/>
        <w:spacing w:after="0" w:line="360" w:lineRule="exact"/>
        <w:ind/>
        <w:rPr/>
      </w:pPr>
      <w:r/>
      <w:r/>
    </w:p>
    <w:p>
      <w:pPr>
        <w:pBdr/>
        <w:spacing/>
        <w:ind/>
        <w:rPr/>
      </w:pPr>
      <w:r>
        <w:br w:type="column"/>
      </w:r>
      <w:r>
        <w:rPr>
          <w:rStyle w:val="729"/>
          <w:highlight w:val="black"/>
        </w:rPr>
        <w:t xml:space="preserve">Éléments de statut</w:t>
      </w:r>
      <w:r>
        <w:rPr>
          <w:rStyle w:val="729"/>
          <w:highlight w:val="black"/>
        </w:rPr>
        <w:t xml:space="preserve">:</w:t>
      </w:r>
      <w:r/>
    </w:p>
    <w:p>
      <w:pPr>
        <w:pBdr/>
        <w:spacing w:after="0" w:line="360" w:lineRule="exact"/>
        <w:ind/>
        <w:rPr/>
      </w:pPr>
      <w:r>
        <w:t xml:space="preserve">Cadre d'emploi :</w:t>
      </w:r>
      <w:r>
        <w:t xml:space="preserve"> </w:t>
      </w:r>
      <w:sdt>
        <w:sdtPr>
          <w15:appearance w15:val="hidden"/>
          <w15:color w:val="000000"/>
          <w:id w:val="778608236"/>
          <w:placeholder>
            <w:docPart w:val="75B768849C5F4DE6A37F6FB6008BE0D1"/>
          </w:placeholder>
          <w:rPr>
            <w:color w:val="808080" w:themeColor="background1" w:themeShade="80"/>
          </w:rPr>
        </w:sdtPr>
        <w:sdtContent>
          <w:permStart w:edGrp="everyone" w:id="1988783080"/>
          <w:r>
            <w:t xml:space="preserve">Adjoint</w:t>
          </w:r>
          <w:r>
            <w:t xml:space="preserve"> technique</w:t>
          </w:r>
          <w:permEnd w:id="1988783080"/>
        </w:sdtContent>
      </w:sdt>
      <w:r/>
      <w:r/>
    </w:p>
    <w:p>
      <w:pPr>
        <w:pBdr/>
        <w:spacing w:after="0" w:line="360" w:lineRule="exact"/>
        <w:ind/>
        <w:rPr/>
      </w:pPr>
      <w:r>
        <w:t xml:space="preserve">Parcours : </w:t>
      </w:r>
      <w:sdt>
        <w:sdtPr>
          <w15:appearance w15:val="hidden"/>
          <w15:color w:val="000000"/>
          <w:id w:val="-177669290"/>
          <w:placeholder>
            <w:docPart w:val="473FB342FA794E28B64CBFFC79C7C765"/>
          </w:placeholder>
          <w:rPr>
            <w:color w:val="808080" w:themeColor="background1" w:themeShade="80"/>
          </w:rPr>
        </w:sdtPr>
        <w:sdtContent>
          <w:permStart w:edGrp="everyone" w:id="861147337"/>
          <w:r>
            <w:t xml:space="preserve">P 3</w:t>
          </w:r>
          <w:permEnd w:id="861147337"/>
        </w:sdtContent>
      </w:sdt>
      <w:r>
        <w:rPr>
          <w:color w:val="808080" w:themeColor="background1" w:themeShade="80"/>
        </w:rPr>
        <w:t xml:space="preserve">.</w:t>
      </w:r>
      <w:r/>
    </w:p>
    <w:p>
      <w:pPr>
        <w:pBdr/>
        <w:spacing w:after="0" w:line="360" w:lineRule="exact"/>
        <w:ind/>
        <w:rPr/>
      </w:pPr>
      <w:r>
        <w:t xml:space="preserve">Éléments complémentaires de rémunération :</w:t>
      </w:r>
      <w:r>
        <w:t xml:space="preserve"> </w:t>
      </w:r>
      <w:sdt>
        <w:sdtPr>
          <w15:appearance w15:val="hidden"/>
          <w15:color w:val="000000"/>
          <w:id w:val="2125107834"/>
          <w:placeholder>
            <w:docPart w:val="767385264B684BBD96CE2195EC5A68B2"/>
          </w:placeholder>
          <w:rPr>
            <w:color w:val="808080" w:themeColor="background1" w:themeShade="80"/>
          </w:rPr>
        </w:sdtPr>
        <w:sdtContent>
          <w:permStart w:edGrp="everyone" w:id="178152181"/>
          <w:r>
            <w:t xml:space="preserve">Indemnité astreinte et paiement HS </w:t>
          </w:r>
          <w:permEnd w:id="178152181"/>
        </w:sdtContent>
      </w:sdt>
      <w:r/>
      <w:r/>
    </w:p>
    <w:p>
      <w:pPr>
        <w:pBdr/>
        <w:spacing w:after="0" w:line="360" w:lineRule="exact"/>
        <w:ind/>
        <w:rPr>
          <w:color w:val="808080" w:themeColor="background1" w:themeShade="80"/>
        </w:rPr>
      </w:pPr>
      <w:r>
        <w:rPr>
          <w:color w:val="808080" w:themeColor="background1" w:themeShade="80"/>
        </w:rPr>
      </w:r>
      <w:r>
        <w:rPr>
          <w:color w:val="808080" w:themeColor="background1" w:themeShade="80"/>
        </w:rPr>
      </w:r>
    </w:p>
    <w:p>
      <w:pPr>
        <w:pBdr/>
        <w:spacing/>
        <w:ind/>
        <w:rPr/>
        <w:sectPr>
          <w:footnotePr/>
          <w:endnotePr/>
          <w:type w:val="continuous"/>
          <w:pgSz w:h="16838" w:orient="portrait" w:w="11906"/>
          <w:pgMar w:top="567" w:right="567" w:bottom="426" w:left="567" w:header="709" w:footer="709" w:gutter="0"/>
          <w:cols w:num="2" w:sep="0" w:space="284" w:equalWidth="1"/>
        </w:sectPr>
      </w:pPr>
      <w:r/>
      <w:r/>
    </w:p>
    <w:p>
      <w:pPr>
        <w:pBdr/>
        <w:spacing w:after="0" w:line="360" w:lineRule="exact"/>
        <w:ind/>
        <w:rPr>
          <w:color w:val="808080" w:themeColor="background1" w:themeShade="80"/>
        </w:rPr>
      </w:pPr>
      <w:r>
        <w:t xml:space="preserve">N° du poste : </w:t>
      </w:r>
      <w:sdt>
        <w:sdtPr>
          <w15:appearance w15:val="hidden"/>
          <w15:color w:val="000000"/>
          <w:id w:val="939107703"/>
          <w:placeholder>
            <w:docPart w:val="C19294DCA4454FB3A61270636AB0FB54"/>
          </w:placeholder>
          <w:showingPlcHdr w:val="true"/>
          <w:rPr>
            <w:color w:val="808080" w:themeColor="background1" w:themeShade="80"/>
          </w:rPr>
        </w:sdtPr>
        <w:sdtContent>
          <w:permStart w:edGrp="everyone" w:id="302261183"/>
          <w:r>
            <w:t xml:space="preserve">Numéro du poste</w:t>
          </w:r>
          <w:permEnd w:id="302261183"/>
        </w:sdtContent>
      </w:sdt>
      <w:r>
        <w:br/>
        <w:t xml:space="preserve">Date de mise à jour de la fiche de poste : </w:t>
      </w:r>
      <w:sdt>
        <w:sdtPr>
          <w15:appearance w15:val="hidden"/>
          <w15:color w:val="000000"/>
          <w:id w:val="-655450440"/>
          <w:placeholder>
            <w:docPart w:val="FC2E7B5284684952AAD883EDA5AC9936"/>
          </w:placeholder>
          <w:rPr>
            <w:color w:val="808080" w:themeColor="background1" w:themeShade="80"/>
          </w:rPr>
        </w:sdtPr>
        <w:sdtContent>
          <w:permStart w:edGrp="everyone" w:id="589239124"/>
          <w:r>
            <w:t xml:space="preserve">Juillet 2025</w:t>
          </w:r>
          <w:permEnd w:id="589239124"/>
        </w:sdtContent>
      </w:sdt>
      <w:r/>
      <w:r>
        <w:rPr>
          <w:color w:val="808080" w:themeColor="background1" w:themeShade="80"/>
        </w:rPr>
      </w:r>
    </w:p>
    <w:p>
      <w:pPr>
        <w:pStyle w:val="732"/>
        <w:pBdr/>
        <w:spacing/>
        <w:ind/>
        <w:jc w:val="right"/>
        <w:rPr>
          <w:color w:val="808080" w:themeColor="background1" w:themeShade="80"/>
        </w:rPr>
      </w:pPr>
      <w:r>
        <w:rPr>
          <w:rFonts w:asciiTheme="majorHAnsi" w:hAnsiTheme="majorHAnsi" w:cstheme="majorHAnsi"/>
          <w:color w:val="808080" w:themeColor="background1" w:themeShade="80"/>
          <w:sz w:val="18"/>
        </w:rPr>
        <w:t xml:space="preserve">Verso</w:t>
      </w:r>
      <w:r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  <w:r>
        <w:rPr>
          <w:color w:val="808080" w:themeColor="background1" w:themeShade="80"/>
        </w:rPr>
      </w:r>
    </w:p>
    <w:p>
      <w:pPr>
        <w:pBdr/>
        <w:spacing/>
        <w:ind/>
        <w:rPr/>
      </w:pPr>
      <w:r>
        <w:rPr>
          <w:highlight w:val="black"/>
        </w:rPr>
        <w:br w:type="page" w:clear="all"/>
      </w:r>
      <w:r/>
    </w:p>
    <w:p>
      <w:pPr>
        <w:pStyle w:val="728"/>
        <w:pBdr/>
        <w:spacing/>
        <w:ind/>
        <w:rPr>
          <w:highlight w:val="black"/>
        </w:rPr>
      </w:pPr>
      <w:r>
        <w:rPr>
          <w:highlight w:val="black"/>
        </w:rPr>
        <w:t xml:space="preserve">Vos 3 principales missions :</w:t>
      </w:r>
      <w:r>
        <w:rPr>
          <w:highlight w:val="black"/>
        </w:rPr>
      </w:r>
    </w:p>
    <w:p>
      <w:pPr>
        <w:pStyle w:val="712"/>
        <w:pBdr/>
        <w:spacing/>
        <w:ind/>
        <w:rPr/>
        <w:sectPr>
          <w:footerReference w:type="default" r:id="rId10"/>
          <w:footnotePr/>
          <w:endnotePr/>
          <w:type w:val="continuous"/>
          <w:pgSz w:h="16838" w:orient="portrait" w:w="11906"/>
          <w:pgMar w:top="567" w:right="567" w:bottom="426" w:left="567" w:header="709" w:footer="383" w:gutter="0"/>
          <w:cols w:num="1" w:sep="0" w:space="284" w:equalWidth="1"/>
        </w:sectPr>
      </w:pPr>
      <w:r/>
      <w:r/>
    </w:p>
    <w:p>
      <w:pPr>
        <w:pStyle w:val="712"/>
        <w:pBdr/>
        <w:spacing/>
        <w:ind/>
        <w:rPr/>
      </w:pPr>
      <w:r>
        <w:t xml:space="preserve">1-</w:t>
      </w:r>
      <w:sdt>
        <w:sdtPr>
          <w15:appearance w15:val="hidden"/>
          <w15:color w:val="000000"/>
          <w:id w:val="-977994290"/>
          <w:placeholder>
            <w:docPart w:val="58694A9E5C274D3D833A7B2A95F47AB4"/>
          </w:placeholder>
          <w:rPr/>
        </w:sdtPr>
        <w:sdtContent>
          <w:permStart w:edGrp="everyone" w:id="447570577"/>
          <w:r>
            <w:t xml:space="preserve">Assurer l</w:t>
          </w:r>
          <w:r>
            <w:t xml:space="preserve">a maintenance</w:t>
          </w:r>
          <w:r>
            <w:t xml:space="preserve"> des installations de signalisation lumineuse</w:t>
          </w:r>
          <w:permEnd w:id="447570577"/>
        </w:sdtContent>
      </w:sdt>
      <w:r/>
      <w:r/>
    </w:p>
    <w:sdt>
      <w:sdtPr>
        <w15:appearance w15:val="hidden"/>
        <w15:color w:val="000000"/>
        <w:id w:val="-589775590"/>
        <w:placeholder>
          <w:docPart w:val="41BFD63111594883AD42B900EC51B8B0"/>
        </w:placeholder>
        <w:rPr>
          <w:color w:val="808080" w:themeColor="background1" w:themeShade="80"/>
        </w:rPr>
      </w:sdtPr>
      <w:sdtContent>
        <w:p>
          <w:pPr>
            <w:pBdr/>
            <w:spacing/>
            <w:ind/>
            <w:rPr>
              <w:color w:val="808080" w:themeColor="background1" w:themeShade="80"/>
            </w:rPr>
          </w:pPr>
          <w:r>
            <w:t xml:space="preserve">- </w:t>
          </w:r>
          <w:r>
            <w:rPr>
              <w:szCs w:val="24"/>
            </w:rPr>
            <w:t xml:space="preserve">Contrôler le fonctionnement des installations (feux, signaux sonores, </w:t>
          </w:r>
          <w:r>
            <w:rPr>
              <w:szCs w:val="24"/>
            </w:rPr>
            <w:t xml:space="preserve">boucles micro,</w:t>
          </w:r>
          <w:r>
            <w:rPr>
              <w:szCs w:val="24"/>
            </w:rPr>
            <w:t xml:space="preserve"> macro</w:t>
          </w:r>
          <w:r>
            <w:t xml:space="preserve"> et comptages</w:t>
          </w:r>
          <w:r>
            <w:rPr>
              <w:szCs w:val="24"/>
            </w:rPr>
            <w:t xml:space="preserve">, …)</w:t>
          </w:r>
          <w:r>
            <w:rPr>
              <w:szCs w:val="24"/>
            </w:rPr>
            <w:br/>
          </w:r>
          <w:r>
            <w:t xml:space="preserve">- Effectuer le remplacement des sources lumineuses et des appareillages.</w:t>
          </w:r>
          <w:r>
            <w:br/>
            <w:t xml:space="preserve">- </w:t>
          </w:r>
          <w:r>
            <w:rPr>
              <w:szCs w:val="24"/>
            </w:rPr>
            <w:t xml:space="preserve">Effectuer le diagnostic, </w:t>
          </w:r>
          <w:r>
            <w:rPr>
              <w:szCs w:val="24"/>
            </w:rPr>
            <w:t xml:space="preserve">le dépannage</w:t>
          </w:r>
          <w:r>
            <w:t xml:space="preserve"> et remplacer les éléments défectueux ou détériorés.</w:t>
          </w:r>
          <w:r>
            <w:br/>
            <w:t xml:space="preserve">- Assurer la maintenance curative des install</w:t>
          </w:r>
          <w:r>
            <w:t xml:space="preserve">ations</w:t>
          </w:r>
          <w:r>
            <w:br/>
            <w:t xml:space="preserve">- Entretien du matériel</w:t>
          </w:r>
          <w:r>
            <w:br/>
          </w:r>
          <w:r>
            <w:rPr>
              <w:rFonts w:ascii="Verdana" w:hAnsi="Verdana" w:eastAsia="Times New Roman" w:cs="Times New Roman"/>
              <w:sz w:val="18"/>
              <w:szCs w:val="18"/>
              <w:lang w:eastAsia="fr-FR"/>
            </w:rPr>
            <w:br/>
          </w:r>
          <w:r>
            <w:rPr>
              <w:color w:val="808080" w:themeColor="background1" w:themeShade="80"/>
            </w:rPr>
          </w:r>
        </w:p>
      </w:sdtContent>
    </w:sdt>
    <w:p>
      <w:pPr>
        <w:pStyle w:val="712"/>
        <w:pBdr/>
        <w:spacing/>
        <w:ind/>
        <w:rPr/>
      </w:pPr>
      <w:r>
        <w:t xml:space="preserve"> </w:t>
      </w:r>
      <w:r>
        <w:br w:type="column"/>
      </w:r>
      <w:r>
        <w:t xml:space="preserve">2-</w:t>
      </w:r>
      <w:sdt>
        <w:sdtPr>
          <w15:appearance w15:val="hidden"/>
          <w15:color w:val="000000"/>
          <w:id w:val="-770855242"/>
          <w:placeholder>
            <w:docPart w:val="B4298C6A21A04CC597226F62094D4321"/>
          </w:placeholder>
          <w:rPr/>
        </w:sdtPr>
        <w:sdtContent>
          <w:permStart w:edGrp="everyone" w:id="858130773"/>
          <w:r>
            <w:t xml:space="preserve">Exploitation et petits travaux sur les installations de signalisation lumineuse</w:t>
          </w:r>
          <w:permEnd w:id="858130773"/>
        </w:sdtContent>
      </w:sdt>
      <w:r/>
      <w:r/>
    </w:p>
    <w:sdt>
      <w:sdtPr>
        <w15:appearance w15:val="hidden"/>
        <w15:color w:val="000000"/>
        <w:id w:val="-1600939714"/>
        <w:placeholder>
          <w:docPart w:val="87DCBFB9781640D79E6764DBAF1CA50C"/>
        </w:placeholder>
        <w:rPr>
          <w:color w:val="808080" w:themeColor="background1" w:themeShade="80"/>
        </w:rPr>
      </w:sdtPr>
      <w:sdtContent>
        <w:p>
          <w:pPr>
            <w:pBdr/>
            <w:spacing/>
            <w:ind/>
            <w:rPr>
              <w:color w:val="808080" w:themeColor="background1" w:themeShade="80"/>
            </w:rPr>
          </w:pPr>
          <w:r>
            <w:t xml:space="preserve">- consignation/déconsignation pour les intervenants</w:t>
          </w:r>
          <w:r>
            <w:br/>
            <w:t xml:space="preserve">- Mises en service et mesures nécessaires sur les installations, programmation des dispositifs sonores pour malvoyants</w:t>
          </w:r>
          <w:r>
            <w:rPr>
              <w:rFonts w:ascii="Verdana" w:hAnsi="Verdana" w:eastAsia="Times New Roman" w:cs="Times New Roman"/>
              <w:sz w:val="18"/>
              <w:szCs w:val="18"/>
              <w:lang w:eastAsia="fr-FR"/>
            </w:rPr>
            <w:br/>
          </w:r>
          <w:r>
            <w:t xml:space="preserve">- </w:t>
          </w:r>
          <w:r>
            <w:rPr>
              <w:rFonts w:ascii="Verdana" w:hAnsi="Verdana" w:eastAsia="Times New Roman" w:cs="Times New Roman"/>
              <w:sz w:val="18"/>
              <w:szCs w:val="18"/>
              <w:lang w:eastAsia="fr-FR"/>
            </w:rPr>
            <w:t xml:space="preserve">Alerter le responsable d'unité sur les besoins de rénovation</w:t>
          </w:r>
          <w:r>
            <w:t xml:space="preserve">.</w:t>
          </w:r>
          <w:r>
            <w:rPr>
              <w:rFonts w:ascii="Verdana" w:hAnsi="Verdana" w:eastAsia="Times New Roman" w:cs="Times New Roman"/>
              <w:sz w:val="18"/>
              <w:szCs w:val="18"/>
              <w:lang w:eastAsia="fr-FR"/>
            </w:rPr>
            <w:t xml:space="preserve"> </w:t>
          </w:r>
          <w:r>
            <w:rPr>
              <w:rFonts w:ascii="Verdana" w:hAnsi="Verdana" w:eastAsia="Times New Roman" w:cs="Times New Roman"/>
              <w:sz w:val="18"/>
              <w:szCs w:val="18"/>
              <w:lang w:eastAsia="fr-FR"/>
            </w:rPr>
            <w:br/>
          </w:r>
          <w:r>
            <w:t xml:space="preserve">- Exploitation des installations de comptage fixes et des PMV</w:t>
          </w:r>
          <w:r>
            <w:br/>
            <w:t xml:space="preserve">- Réalisation de comptages temporaires</w:t>
          </w:r>
          <w:r>
            <w:br/>
            <w:t xml:space="preserve">- Exploitation des radars pédagogiques</w:t>
          </w:r>
          <w:r>
            <w:rPr>
              <w:rFonts w:ascii="Verdana" w:hAnsi="Verdana" w:eastAsia="Times New Roman" w:cs="Times New Roman"/>
              <w:sz w:val="18"/>
              <w:szCs w:val="18"/>
              <w:lang w:eastAsia="fr-FR"/>
            </w:rPr>
            <w:br/>
          </w:r>
          <w:r>
            <w:rPr>
              <w:color w:val="808080" w:themeColor="background1" w:themeShade="80"/>
            </w:rPr>
          </w:r>
        </w:p>
      </w:sdtContent>
    </w:sdt>
    <w:p>
      <w:pPr>
        <w:pStyle w:val="712"/>
        <w:pBdr/>
        <w:spacing/>
        <w:ind/>
        <w:rPr/>
      </w:pPr>
      <w:r>
        <w:t xml:space="preserve">3</w:t>
      </w:r>
      <w:r>
        <w:t xml:space="preserve">-</w:t>
      </w:r>
      <w:sdt>
        <w:sdtPr>
          <w15:appearance w15:val="hidden"/>
          <w15:color w:val="000000"/>
          <w:id w:val="1805590213"/>
          <w:placeholder>
            <w:docPart w:val="B55D3D68837C497C882A0E7BDAB949DA"/>
          </w:placeholder>
          <w:rPr/>
        </w:sdtPr>
        <w:sdtContent>
          <w:permStart w:edGrp="everyone" w:id="1050480158"/>
          <w:r>
            <w:t xml:space="preserve">Rendre compte de l'activité et de la modification du patrimoine</w:t>
          </w:r>
          <w:permEnd w:id="1050480158"/>
        </w:sdtContent>
      </w:sdt>
      <w:r/>
      <w:r/>
    </w:p>
    <w:sdt>
      <w:sdtPr>
        <w15:appearance w15:val="hidden"/>
        <w15:color w:val="000000"/>
        <w:id w:val="-1243103131"/>
        <w:placeholder>
          <w:docPart w:val="64D9B9077D89488DA1626B41A47D0150"/>
        </w:placeholder>
        <w:rPr>
          <w:color w:val="808080" w:themeColor="background1" w:themeShade="80"/>
        </w:rPr>
      </w:sdtPr>
      <w:sdtContent>
        <w:p>
          <w:pPr>
            <w:pBdr/>
            <w:spacing/>
            <w:ind/>
            <w:rPr>
              <w:color w:val="808080" w:themeColor="background1" w:themeShade="80"/>
            </w:rPr>
          </w:pPr>
          <w:r>
            <w:t xml:space="preserve">. </w:t>
          </w:r>
          <w:r>
            <w:rPr>
              <w:color w:val="808080" w:themeColor="background1" w:themeShade="80"/>
            </w:rPr>
          </w:r>
        </w:p>
      </w:sdtContent>
    </w:sdt>
    <w:p>
      <w:pPr>
        <w:pBdr/>
        <w:spacing/>
        <w:ind/>
        <w:rPr/>
        <w:sectPr>
          <w:footnotePr/>
          <w:endnotePr/>
          <w:type w:val="continuous"/>
          <w:pgSz w:h="16838" w:orient="portrait" w:w="11906"/>
          <w:pgMar w:top="567" w:right="567" w:bottom="426" w:left="567" w:header="709" w:footer="709" w:gutter="0"/>
          <w:cols w:num="2" w:sep="0" w:space="284" w:equalWidth="1"/>
        </w:sectPr>
      </w:pPr>
      <w:r/>
      <w:r/>
    </w:p>
    <w:p>
      <w:pPr>
        <w:pStyle w:val="728"/>
        <w:pBdr/>
        <w:spacing/>
        <w:ind/>
        <w:rPr/>
      </w:pPr>
      <w:r>
        <w:rPr>
          <w:highlight w:val="black"/>
        </w:rPr>
        <w:t xml:space="preserve">Compétences</w:t>
      </w:r>
      <w:r/>
    </w:p>
    <w:p>
      <w:pPr>
        <w:pStyle w:val="726"/>
        <w:pBdr/>
        <w:spacing/>
        <w:ind/>
        <w:rPr/>
        <w:sectPr>
          <w:footnotePr/>
          <w:endnotePr/>
          <w:type w:val="continuous"/>
          <w:pgSz w:h="16838" w:orient="portrait" w:w="11906"/>
          <w:pgMar w:top="567" w:right="567" w:bottom="426" w:left="567" w:header="709" w:footer="709" w:gutter="0"/>
          <w:cols w:num="1" w:sep="0" w:space="284" w:equalWidth="1"/>
        </w:sectPr>
      </w:pPr>
      <w:r/>
      <w:r/>
    </w:p>
    <w:p>
      <w:pPr>
        <w:pStyle w:val="726"/>
        <w:pBdr/>
        <w:spacing/>
        <w:ind/>
        <w:rPr/>
      </w:pPr>
      <w:r>
        <w:t xml:space="preserve">Les compétences relationnelles :</w:t>
      </w:r>
      <w:r/>
    </w:p>
    <w:sdt>
      <w:sdtPr>
        <w15:appearance w15:val="hidden"/>
        <w15:color w:val="000000"/>
        <w:id w:val="49050332"/>
        <w:placeholder>
          <w:docPart w:val="3886A7E20E554EAFB6B16E84C7412060"/>
        </w:placeholder>
        <w:rPr/>
      </w:sdtPr>
      <w:sdtContent>
        <w:p>
          <w:pPr>
            <w:pStyle w:val="733"/>
            <w:pBdr/>
            <w:spacing/>
            <w:ind/>
            <w:rPr/>
          </w:pPr>
          <w:r>
            <w:t xml:space="preserve">Capacité et aptitude à travailler en </w:t>
          </w:r>
          <w:r>
            <w:t xml:space="preserve">binôme</w:t>
          </w:r>
          <w:r/>
        </w:p>
        <w:p>
          <w:pPr>
            <w:pStyle w:val="733"/>
            <w:pBdr/>
            <w:spacing/>
            <w:ind/>
            <w:rPr/>
          </w:pPr>
          <w:r>
            <w:t xml:space="preserve"> Esprit d'équipe</w:t>
          </w:r>
          <w:r/>
        </w:p>
        <w:p>
          <w:pPr>
            <w:pStyle w:val="733"/>
            <w:pBdr/>
            <w:spacing/>
            <w:ind/>
            <w:rPr/>
          </w:pPr>
          <w:r>
            <w:t xml:space="preserve">Sens du service public</w:t>
          </w:r>
          <w:r/>
        </w:p>
        <w:p>
          <w:pPr>
            <w:pStyle w:val="733"/>
            <w:pBdr/>
            <w:spacing/>
            <w:ind/>
            <w:rPr/>
          </w:pPr>
          <w:r/>
          <w:r/>
        </w:p>
      </w:sdtContent>
    </w:sdt>
    <w:p>
      <w:pPr>
        <w:pStyle w:val="726"/>
        <w:pBdr/>
        <w:spacing/>
        <w:ind/>
        <w:rPr/>
      </w:pPr>
      <w:r>
        <w:br w:type="column"/>
      </w:r>
      <w:r>
        <w:t xml:space="preserve">Les compétences nécessaires pour</w:t>
      </w:r>
      <w:r>
        <w:br/>
        <w:t xml:space="preserve">la prise de poste :</w:t>
      </w:r>
      <w:r/>
    </w:p>
    <w:sdt>
      <w:sdtPr>
        <w15:appearance w15:val="hidden"/>
        <w15:color w:val="000000"/>
        <w:id w:val="-289830239"/>
        <w:placeholder>
          <w:docPart w:val="174C8C7290BF4B9584493104E8CCB6A3"/>
        </w:placeholder>
        <w:rPr/>
      </w:sdtPr>
      <w:sdtContent>
        <w:p>
          <w:pPr>
            <w:pStyle w:val="733"/>
            <w:pBdr/>
            <w:spacing/>
            <w:ind/>
            <w:rPr/>
          </w:pPr>
          <w:r>
            <w:t xml:space="preserve">Connaissances</w:t>
          </w:r>
          <w:r>
            <w:t xml:space="preserve"> en électronique, en électrotechnique</w:t>
          </w:r>
          <w:r>
            <w:t xml:space="preserve"> </w:t>
          </w:r>
          <w:r>
            <w:t xml:space="preserve">et en automatisme</w:t>
          </w:r>
          <w:r/>
        </w:p>
        <w:sdt>
          <w:sdtPr>
            <w15:appearance w15:val="hidden"/>
            <w15:color w:val="000000"/>
            <w:id w:val="1178087779"/>
            <w:placeholder>
              <w:docPart w:val="F452F9EA608F43FB85F28CCB29629122"/>
            </w:placeholder>
            <w:rPr/>
          </w:sdtPr>
          <w:sdtContent>
            <w:p>
              <w:pPr>
                <w:pStyle w:val="733"/>
                <w:pBdr/>
                <w:spacing/>
                <w:ind/>
                <w:rPr/>
              </w:pPr>
              <w:r>
                <w:t xml:space="preserve">Connaissances</w:t>
              </w:r>
              <w:r>
                <w:t xml:space="preserve"> des réglementations relatives au métier </w:t>
              </w:r>
              <w:r/>
            </w:p>
          </w:sdtContent>
        </w:sdt>
        <w:p>
          <w:pPr>
            <w:pStyle w:val="733"/>
            <w:pBdr/>
            <w:spacing/>
            <w:ind/>
            <w:rPr/>
          </w:pPr>
          <w:r>
            <w:t xml:space="preserve">Permis VL </w:t>
          </w:r>
          <w:r/>
        </w:p>
        <w:p>
          <w:pPr>
            <w:pStyle w:val="733"/>
            <w:pBdr/>
            <w:spacing/>
            <w:ind/>
            <w:rPr/>
          </w:pPr>
          <w:r>
            <w:t xml:space="preserve">Aptitude au travail en hauteur </w:t>
          </w:r>
          <w:r>
            <w:t xml:space="preserve">et habilitation électrique BR/BC</w:t>
          </w:r>
          <w:bookmarkStart w:id="0" w:name="_GoBack"/>
          <w:r/>
          <w:bookmarkEnd w:id="0"/>
          <w:r/>
          <w:r/>
        </w:p>
        <w:p>
          <w:pPr>
            <w:pStyle w:val="733"/>
            <w:pBdr/>
            <w:spacing/>
            <w:ind/>
            <w:rPr/>
          </w:pPr>
          <w:r>
            <w:t xml:space="preserve">Aptitude au port de charges lourdes</w:t>
          </w:r>
          <w:r/>
        </w:p>
        <w:p>
          <w:pPr>
            <w:pStyle w:val="733"/>
            <w:pBdr/>
            <w:spacing/>
            <w:ind/>
            <w:rPr/>
          </w:pPr>
          <w:r>
            <w:t xml:space="preserve">Disponibil</w:t>
          </w:r>
          <w:r>
            <w:t xml:space="preserve">i</w:t>
          </w:r>
          <w:r>
            <w:t xml:space="preserve">té</w:t>
          </w:r>
          <w:r/>
        </w:p>
        <w:p>
          <w:pPr>
            <w:pStyle w:val="733"/>
            <w:pBdr/>
            <w:spacing/>
            <w:ind/>
            <w:rPr/>
          </w:pPr>
          <w:r>
            <w:t xml:space="preserve">Autonomie, rigueur et méthode</w:t>
          </w:r>
          <w:r/>
        </w:p>
        <w:p>
          <w:pPr>
            <w:pStyle w:val="733"/>
            <w:pBdr/>
            <w:spacing/>
            <w:ind/>
            <w:rPr/>
          </w:pPr>
          <w:r>
            <w:t xml:space="preserve">Gout pour le travail en extérieur</w:t>
          </w:r>
          <w:r/>
        </w:p>
        <w:p>
          <w:pPr>
            <w:pStyle w:val="733"/>
            <w:pBdr/>
            <w:spacing/>
            <w:ind/>
            <w:rPr/>
          </w:pPr>
          <w:r/>
          <w:r/>
        </w:p>
      </w:sdtContent>
    </w:sdt>
    <w:p>
      <w:pPr>
        <w:pStyle w:val="726"/>
        <w:pBdr/>
        <w:spacing/>
        <w:ind/>
        <w:rPr/>
      </w:pPr>
      <w:r>
        <w:br w:type="column"/>
      </w:r>
      <w:r>
        <w:t xml:space="preserve">Les compétences</w:t>
      </w:r>
      <w:r>
        <w:br/>
        <w:t xml:space="preserve">pouvant être acquises</w:t>
      </w:r>
      <w:r>
        <w:br/>
        <w:t xml:space="preserve">une fois en poste :</w:t>
      </w:r>
      <w:r/>
    </w:p>
    <w:sdt>
      <w:sdtPr>
        <w15:appearance w15:val="hidden"/>
        <w15:color w:val="000000"/>
        <w:id w:val="-583833149"/>
        <w:placeholder>
          <w:docPart w:val="4A313D7CFA734A08A8E2B3E85514FF69"/>
        </w:placeholder>
        <w:rPr/>
      </w:sdtPr>
      <w:sdtContent>
        <w:p>
          <w:pPr>
            <w:pStyle w:val="733"/>
            <w:pBdr/>
            <w:spacing/>
            <w:ind/>
            <w:rPr/>
            <w:sectPr>
              <w:footnotePr/>
              <w:endnotePr/>
              <w:type w:val="continuous"/>
              <w:pgSz w:h="16838" w:orient="portrait" w:w="11906"/>
              <w:pgMar w:top="567" w:right="567" w:bottom="426" w:left="567" w:header="709" w:footer="709" w:gutter="0"/>
              <w:cols w:num="3" w:sep="0" w:space="709" w:equalWidth="1"/>
            </w:sectPr>
          </w:pPr>
          <w:r>
            <w:t xml:space="preserve">Outils informatiques</w:t>
          </w:r>
          <w:r>
            <w:t xml:space="preserve"> métier</w:t>
          </w:r>
          <w:r>
            <w:t xml:space="preserve"> </w:t>
          </w:r>
          <w:r>
            <w:t xml:space="preserve">l</w:t>
          </w:r>
          <w:r/>
        </w:p>
      </w:sdtContent>
    </w:sdt>
    <w:p>
      <w:pPr>
        <w:pBdr/>
        <w:spacing/>
        <w:ind/>
        <w:rPr/>
      </w:pPr>
      <w:r/>
      <w:r/>
    </w:p>
    <w:sectPr>
      <w:footnotePr/>
      <w:endnotePr/>
      <w:type w:val="continuous"/>
      <w:pgSz w:h="16838" w:orient="portrait" w:w="11906"/>
      <w:pgMar w:top="567" w:right="567" w:bottom="426" w:left="567" w:header="709" w:footer="709" w:gutter="0"/>
      <w:cols w:num="1" w:sep="0" w:space="284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Condate Light">
    <w:panose1 w:val="020F0502020204030204"/>
  </w:font>
  <w:font w:name="Condate Medium">
    <w:panose1 w:val="020F0502020204030204"/>
  </w:font>
  <w:font w:name="DM Sans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pBdr/>
      <w:spacing/>
      <w:ind/>
      <w:jc w:val="right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73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4"/>
    <w:basedOn w:val="709"/>
    <w:next w:val="70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9"/>
    <w:next w:val="70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9"/>
    <w:next w:val="70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9"/>
    <w:next w:val="70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9"/>
    <w:next w:val="70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9"/>
    <w:next w:val="70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3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3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3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9"/>
    <w:next w:val="70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3"/>
    <w:link w:val="7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9"/>
    <w:next w:val="70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9"/>
    <w:next w:val="70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3"/>
    <w:link w:val="717"/>
    <w:uiPriority w:val="99"/>
    <w:pPr>
      <w:pBdr/>
      <w:spacing/>
      <w:ind/>
    </w:pPr>
  </w:style>
  <w:style w:type="character" w:styleId="178">
    <w:name w:val="Footer Char"/>
    <w:basedOn w:val="713"/>
    <w:link w:val="720"/>
    <w:uiPriority w:val="99"/>
    <w:pPr>
      <w:pBdr/>
      <w:spacing/>
      <w:ind/>
    </w:pPr>
  </w:style>
  <w:style w:type="paragraph" w:styleId="179">
    <w:name w:val="Caption"/>
    <w:basedOn w:val="709"/>
    <w:next w:val="70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9"/>
    <w:next w:val="709"/>
    <w:uiPriority w:val="39"/>
    <w:unhideWhenUsed/>
    <w:pPr>
      <w:pBdr/>
      <w:spacing w:after="100"/>
      <w:ind/>
    </w:pPr>
  </w:style>
  <w:style w:type="paragraph" w:styleId="189">
    <w:name w:val="toc 2"/>
    <w:basedOn w:val="709"/>
    <w:next w:val="709"/>
    <w:uiPriority w:val="39"/>
    <w:unhideWhenUsed/>
    <w:pPr>
      <w:pBdr/>
      <w:spacing w:after="100"/>
      <w:ind w:left="220"/>
    </w:pPr>
  </w:style>
  <w:style w:type="paragraph" w:styleId="190">
    <w:name w:val="toc 3"/>
    <w:basedOn w:val="709"/>
    <w:next w:val="709"/>
    <w:uiPriority w:val="39"/>
    <w:unhideWhenUsed/>
    <w:pPr>
      <w:pBdr/>
      <w:spacing w:after="100"/>
      <w:ind w:left="440"/>
    </w:pPr>
  </w:style>
  <w:style w:type="paragraph" w:styleId="191">
    <w:name w:val="toc 4"/>
    <w:basedOn w:val="709"/>
    <w:next w:val="709"/>
    <w:uiPriority w:val="39"/>
    <w:unhideWhenUsed/>
    <w:pPr>
      <w:pBdr/>
      <w:spacing w:after="100"/>
      <w:ind w:left="660"/>
    </w:pPr>
  </w:style>
  <w:style w:type="paragraph" w:styleId="192">
    <w:name w:val="toc 5"/>
    <w:basedOn w:val="709"/>
    <w:next w:val="709"/>
    <w:uiPriority w:val="39"/>
    <w:unhideWhenUsed/>
    <w:pPr>
      <w:pBdr/>
      <w:spacing w:after="100"/>
      <w:ind w:left="880"/>
    </w:pPr>
  </w:style>
  <w:style w:type="paragraph" w:styleId="193">
    <w:name w:val="toc 6"/>
    <w:basedOn w:val="709"/>
    <w:next w:val="709"/>
    <w:uiPriority w:val="39"/>
    <w:unhideWhenUsed/>
    <w:pPr>
      <w:pBdr/>
      <w:spacing w:after="100"/>
      <w:ind w:left="1100"/>
    </w:pPr>
  </w:style>
  <w:style w:type="paragraph" w:styleId="194">
    <w:name w:val="toc 7"/>
    <w:basedOn w:val="709"/>
    <w:next w:val="709"/>
    <w:uiPriority w:val="39"/>
    <w:unhideWhenUsed/>
    <w:pPr>
      <w:pBdr/>
      <w:spacing w:after="100"/>
      <w:ind w:left="1320"/>
    </w:pPr>
  </w:style>
  <w:style w:type="paragraph" w:styleId="195">
    <w:name w:val="toc 8"/>
    <w:basedOn w:val="709"/>
    <w:next w:val="709"/>
    <w:uiPriority w:val="39"/>
    <w:unhideWhenUsed/>
    <w:pPr>
      <w:pBdr/>
      <w:spacing w:after="100"/>
      <w:ind w:left="1540"/>
    </w:pPr>
  </w:style>
  <w:style w:type="paragraph" w:styleId="196">
    <w:name w:val="toc 9"/>
    <w:basedOn w:val="709"/>
    <w:next w:val="70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09"/>
    <w:next w:val="709"/>
    <w:uiPriority w:val="99"/>
    <w:unhideWhenUsed/>
    <w:pPr>
      <w:pBdr/>
      <w:spacing w:after="0" w:afterAutospacing="0"/>
      <w:ind/>
    </w:pPr>
  </w:style>
  <w:style w:type="paragraph" w:styleId="709" w:default="1">
    <w:name w:val="Normal"/>
    <w:qFormat/>
    <w:pPr>
      <w:pBdr/>
      <w:spacing/>
      <w:ind/>
    </w:pPr>
    <w:rPr>
      <w:rFonts w:ascii="DM Sans" w:hAnsi="DM Sans"/>
      <w:sz w:val="20"/>
    </w:rPr>
  </w:style>
  <w:style w:type="paragraph" w:styleId="710">
    <w:name w:val="Heading 1"/>
    <w:link w:val="716"/>
    <w:uiPriority w:val="9"/>
    <w:qFormat/>
    <w:pPr>
      <w:keepNext w:val="true"/>
      <w:keepLines w:val="true"/>
      <w:pBdr/>
      <w:spacing w:after="0" w:before="240" w:line="240" w:lineRule="auto"/>
      <w:ind/>
      <w:outlineLvl w:val="0"/>
    </w:pPr>
    <w:rPr>
      <w:rFonts w:ascii="Condate Medium" w:hAnsi="Condate Medium" w:eastAsiaTheme="majorEastAsia" w:cstheme="majorBidi"/>
      <w:sz w:val="40"/>
      <w:szCs w:val="32"/>
    </w:rPr>
  </w:style>
  <w:style w:type="paragraph" w:styleId="711">
    <w:name w:val="Heading 2"/>
    <w:basedOn w:val="709"/>
    <w:next w:val="709"/>
    <w:link w:val="718"/>
    <w:uiPriority w:val="9"/>
    <w:unhideWhenUsed/>
    <w:pPr>
      <w:keepNext w:val="true"/>
      <w:keepLines w:val="true"/>
      <w:pBdr/>
      <w:spacing w:after="0" w:before="40"/>
      <w:ind/>
      <w:outlineLvl w:val="1"/>
    </w:pPr>
    <w:rPr>
      <w:rFonts w:eastAsiaTheme="majorEastAsia" w:cstheme="majorBidi"/>
      <w:sz w:val="26"/>
      <w:szCs w:val="26"/>
    </w:rPr>
  </w:style>
  <w:style w:type="paragraph" w:styleId="712">
    <w:name w:val="Heading 3"/>
    <w:next w:val="709"/>
    <w:link w:val="722"/>
    <w:uiPriority w:val="9"/>
    <w:unhideWhenUsed/>
    <w:qFormat/>
    <w:pPr>
      <w:keepNext w:val="true"/>
      <w:keepLines w:val="true"/>
      <w:pBdr/>
      <w:spacing w:after="0" w:before="40"/>
      <w:ind/>
      <w:outlineLvl w:val="2"/>
    </w:pPr>
    <w:rPr>
      <w:rFonts w:ascii="Condate Light" w:hAnsi="Condate Light" w:eastAsiaTheme="majorEastAsia" w:cstheme="majorBidi"/>
      <w:sz w:val="28"/>
      <w:szCs w:val="24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character" w:styleId="716" w:customStyle="1">
    <w:name w:val="Titre 1 Car"/>
    <w:basedOn w:val="713"/>
    <w:link w:val="710"/>
    <w:uiPriority w:val="9"/>
    <w:pPr>
      <w:pBdr/>
      <w:spacing/>
      <w:ind/>
    </w:pPr>
    <w:rPr>
      <w:rFonts w:ascii="Condate Medium" w:hAnsi="Condate Medium" w:eastAsiaTheme="majorEastAsia" w:cstheme="majorBidi"/>
      <w:sz w:val="40"/>
      <w:szCs w:val="32"/>
    </w:rPr>
  </w:style>
  <w:style w:type="paragraph" w:styleId="717">
    <w:name w:val="Header"/>
    <w:basedOn w:val="709"/>
    <w:link w:val="71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18" w:customStyle="1">
    <w:name w:val="Titre 2 Car"/>
    <w:basedOn w:val="713"/>
    <w:link w:val="711"/>
    <w:uiPriority w:val="9"/>
    <w:pPr>
      <w:pBdr/>
      <w:spacing/>
      <w:ind/>
    </w:pPr>
    <w:rPr>
      <w:rFonts w:ascii="Arial" w:hAnsi="Arial" w:eastAsiaTheme="majorEastAsia" w:cstheme="majorBidi"/>
      <w:sz w:val="26"/>
      <w:szCs w:val="26"/>
    </w:rPr>
  </w:style>
  <w:style w:type="character" w:styleId="719" w:customStyle="1">
    <w:name w:val="En-tête Car"/>
    <w:basedOn w:val="713"/>
    <w:link w:val="717"/>
    <w:uiPriority w:val="99"/>
    <w:pPr>
      <w:pBdr/>
      <w:spacing/>
      <w:ind/>
    </w:pPr>
    <w:rPr>
      <w:rFonts w:ascii="DM Sans" w:hAnsi="DM Sans"/>
      <w:sz w:val="20"/>
    </w:rPr>
  </w:style>
  <w:style w:type="paragraph" w:styleId="720">
    <w:name w:val="Footer"/>
    <w:basedOn w:val="709"/>
    <w:link w:val="72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21" w:customStyle="1">
    <w:name w:val="Pied de page Car"/>
    <w:basedOn w:val="713"/>
    <w:link w:val="720"/>
    <w:uiPriority w:val="99"/>
    <w:pPr>
      <w:pBdr/>
      <w:spacing/>
      <w:ind/>
    </w:pPr>
    <w:rPr>
      <w:rFonts w:ascii="DM Sans" w:hAnsi="DM Sans"/>
      <w:sz w:val="20"/>
    </w:rPr>
  </w:style>
  <w:style w:type="character" w:styleId="722" w:customStyle="1">
    <w:name w:val="Titre 3 Car"/>
    <w:basedOn w:val="713"/>
    <w:link w:val="712"/>
    <w:uiPriority w:val="9"/>
    <w:pPr>
      <w:pBdr/>
      <w:spacing/>
      <w:ind/>
    </w:pPr>
    <w:rPr>
      <w:rFonts w:ascii="Condate Light" w:hAnsi="Condate Light" w:eastAsiaTheme="majorEastAsia" w:cstheme="majorBidi"/>
      <w:sz w:val="28"/>
      <w:szCs w:val="24"/>
    </w:rPr>
  </w:style>
  <w:style w:type="paragraph" w:styleId="723">
    <w:name w:val="Balloon Text"/>
    <w:basedOn w:val="709"/>
    <w:link w:val="72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24" w:customStyle="1">
    <w:name w:val="Texte de bulles Car"/>
    <w:basedOn w:val="713"/>
    <w:link w:val="72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25">
    <w:name w:val="Placeholder Text"/>
    <w:basedOn w:val="713"/>
    <w:uiPriority w:val="99"/>
    <w:semiHidden/>
    <w:pPr>
      <w:pBdr/>
      <w:spacing/>
      <w:ind/>
    </w:pPr>
    <w:rPr>
      <w:color w:val="808080"/>
    </w:rPr>
  </w:style>
  <w:style w:type="paragraph" w:styleId="726">
    <w:name w:val="Subtitle"/>
    <w:next w:val="711"/>
    <w:link w:val="727"/>
    <w:uiPriority w:val="11"/>
    <w:qFormat/>
    <w:pPr>
      <w:numPr>
        <w:ilvl w:val="1"/>
      </w:numPr>
      <w:pBdr/>
      <w:spacing w:line="240" w:lineRule="auto"/>
      <w:ind/>
    </w:pPr>
    <w:rPr>
      <w:rFonts w:ascii="Condate Medium" w:hAnsi="Condate Medium" w:eastAsiaTheme="minorEastAsia"/>
      <w:spacing w:val="15"/>
      <w:sz w:val="20"/>
    </w:rPr>
  </w:style>
  <w:style w:type="character" w:styleId="727" w:customStyle="1">
    <w:name w:val="Sous-titre Car"/>
    <w:basedOn w:val="713"/>
    <w:link w:val="726"/>
    <w:uiPriority w:val="11"/>
    <w:pPr>
      <w:pBdr/>
      <w:spacing/>
      <w:ind/>
    </w:pPr>
    <w:rPr>
      <w:rFonts w:ascii="Condate Medium" w:hAnsi="Condate Medium" w:eastAsiaTheme="minorEastAsia"/>
      <w:spacing w:val="15"/>
      <w:sz w:val="20"/>
    </w:rPr>
  </w:style>
  <w:style w:type="paragraph" w:styleId="728" w:customStyle="1">
    <w:name w:val="Style1"/>
    <w:next w:val="726"/>
    <w:link w:val="729"/>
    <w:qFormat/>
    <w:pPr>
      <w:pBdr/>
      <w:spacing/>
      <w:ind/>
    </w:pPr>
    <w:rPr>
      <w:rFonts w:ascii="Condate Medium" w:hAnsi="Condate Medium" w:eastAsiaTheme="minorEastAsia"/>
      <w:color w:val="ffffff" w:themeColor="background1"/>
      <w:spacing w:val="15"/>
      <w:sz w:val="20"/>
    </w:rPr>
  </w:style>
  <w:style w:type="character" w:styleId="729" w:customStyle="1">
    <w:name w:val="Style1 Car"/>
    <w:basedOn w:val="713"/>
    <w:link w:val="728"/>
    <w:pPr>
      <w:pBdr/>
      <w:spacing/>
      <w:ind/>
    </w:pPr>
    <w:rPr>
      <w:rFonts w:ascii="Condate Medium" w:hAnsi="Condate Medium" w:eastAsiaTheme="minorEastAsia"/>
      <w:color w:val="ffffff" w:themeColor="background1"/>
      <w:spacing w:val="15"/>
      <w:sz w:val="20"/>
    </w:rPr>
  </w:style>
  <w:style w:type="paragraph" w:styleId="730">
    <w:name w:val="Body Text"/>
    <w:basedOn w:val="709"/>
    <w:link w:val="731"/>
    <w:uiPriority w:val="99"/>
    <w:semiHidden/>
    <w:unhideWhenUsed/>
    <w:pPr>
      <w:pBdr/>
      <w:spacing w:after="120"/>
      <w:ind/>
    </w:pPr>
  </w:style>
  <w:style w:type="character" w:styleId="731" w:customStyle="1">
    <w:name w:val="Corps de texte Car"/>
    <w:basedOn w:val="713"/>
    <w:link w:val="730"/>
    <w:uiPriority w:val="99"/>
    <w:semiHidden/>
    <w:pPr>
      <w:pBdr/>
      <w:spacing/>
      <w:ind/>
    </w:pPr>
    <w:rPr>
      <w:rFonts w:ascii="DM Sans" w:hAnsi="DM Sans"/>
    </w:rPr>
  </w:style>
  <w:style w:type="paragraph" w:styleId="732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  <w:style w:type="paragraph" w:styleId="733" w:customStyle="1">
    <w:name w:val="Bullet point"/>
    <w:basedOn w:val="709"/>
    <w:qFormat/>
    <w:pPr>
      <w:numPr>
        <w:numId w:val="1"/>
      </w:numPr>
      <w:pBdr/>
      <w:spacing/>
      <w:ind w:left="36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numbering" Target="numbering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>
          <w:pPr>
            <w:pStyle w:val="1675"/>
            <w:pBdr/>
            <w:spacing/>
            <w:ind/>
            <w:rPr/>
          </w:pPr>
          <w:r>
            <w:rPr>
              <w:rStyle w:val="1203"/>
            </w:rPr>
            <w:t xml:space="preserve">Renseignez ici l'intitulé du poste</w:t>
          </w:r>
          <w:r>
            <w:rPr>
              <w:rStyle w:val="1203"/>
            </w:rPr>
            <w:t xml:space="preserve">.</w:t>
          </w:r>
          <w:r/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>
          <w:pPr>
            <w:pStyle w:val="1676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Renseigner</w:t>
          </w:r>
          <w:r>
            <w:rPr>
              <w:color w:val="808080" w:themeColor="background1" w:themeShade="80"/>
            </w:rPr>
            <w:t xml:space="preserve"> ici la catégorie du poste.</w:t>
          </w:r>
          <w:r/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>
          <w:pPr>
            <w:pStyle w:val="1677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Renseigner ici quelle est la collectivité employeur</w:t>
          </w:r>
          <w:r>
            <w:rPr>
              <w:color w:val="808080" w:themeColor="background1" w:themeShade="80"/>
            </w:rPr>
            <w:t xml:space="preserve">.</w:t>
          </w:r>
          <w:r/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>
          <w:pPr>
            <w:pStyle w:val="1678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Renseigner</w:t>
          </w:r>
          <w:r>
            <w:rPr>
              <w:color w:val="808080" w:themeColor="background1" w:themeShade="80"/>
            </w:rPr>
            <w:t xml:space="preserve"> ici le nom de la direction.</w:t>
          </w:r>
          <w:r/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>
          <w:pPr>
            <w:pStyle w:val="1679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Renseigner</w:t>
          </w:r>
          <w:r>
            <w:rPr>
              <w:color w:val="808080" w:themeColor="background1" w:themeShade="80"/>
            </w:rPr>
            <w:t xml:space="preserve"> ici l'effectif de la direction.</w:t>
          </w:r>
          <w:r/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>
          <w:pPr>
            <w:pStyle w:val="1680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Détailler</w:t>
          </w:r>
          <w:r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  <w:r/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>
          <w:pPr>
            <w:pStyle w:val="1681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Renseigner</w:t>
          </w:r>
          <w:r>
            <w:rPr>
              <w:color w:val="808080" w:themeColor="background1" w:themeShade="80"/>
            </w:rPr>
            <w:t xml:space="preserve"> ici le nom du service.</w:t>
          </w:r>
          <w:r/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>
          <w:pPr>
            <w:pStyle w:val="1682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Présenter</w:t>
          </w:r>
          <w:r>
            <w:rPr>
              <w:color w:val="808080" w:themeColor="background1" w:themeShade="80"/>
            </w:rPr>
            <w:t xml:space="preserve"> l'équipe.</w:t>
          </w:r>
          <w:r/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>
          <w:pPr>
            <w:pStyle w:val="1683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Renseigner</w:t>
          </w:r>
          <w:r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  <w:r/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>
          <w:pPr>
            <w:pStyle w:val="1684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Détailler</w:t>
          </w:r>
          <w:r>
            <w:rPr>
              <w:color w:val="808080" w:themeColor="background1" w:themeShade="80"/>
            </w:rPr>
            <w:t xml:space="preserve"> ici le sens de ce poste.</w:t>
          </w:r>
          <w:r/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>
          <w:pPr>
            <w:pStyle w:val="1685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Préciser</w:t>
          </w:r>
          <w:r>
            <w:rPr>
              <w:color w:val="808080" w:themeColor="background1" w:themeShade="80"/>
            </w:rPr>
            <w:t xml:space="preserve"> ici les horaires du poste.</w:t>
          </w:r>
          <w:r/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>
          <w:pPr>
            <w:pStyle w:val="1686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Préciser</w:t>
          </w:r>
          <w:r>
            <w:rPr>
              <w:color w:val="808080" w:themeColor="background1" w:themeShade="80"/>
            </w:rPr>
            <w:t xml:space="preserve"> ici le lieu de travail.</w:t>
          </w:r>
          <w:r/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>
          <w:pPr>
            <w:pStyle w:val="1687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</w:t>
          </w:r>
          <w:r>
            <w:rPr>
              <w:color w:val="808080" w:themeColor="background1" w:themeShade="80"/>
            </w:rPr>
            <w:t xml:space="preserve">ler</w:t>
          </w:r>
          <w:r>
            <w:rPr>
              <w:color w:val="808080" w:themeColor="background1" w:themeShade="80"/>
            </w:rPr>
            <w:t xml:space="preserve"> ici le matériel à disposition.</w:t>
          </w:r>
          <w:r/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>
          <w:pPr>
            <w:pStyle w:val="1688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Détailler</w:t>
          </w:r>
          <w:r>
            <w:rPr>
              <w:color w:val="808080" w:themeColor="background1" w:themeShade="80"/>
            </w:rPr>
            <w:t xml:space="preserve"> ici les missions de suppléance.</w:t>
          </w:r>
          <w:r/>
        </w:p>
      </w:docPartBody>
    </w:docPart>
    <w:docPart>
      <w:docPartPr>
        <w:name w:val="1BE7E6F117EA4E668E195BC2D7BBC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6CE1C-D1D0-4BAF-B7BE-C3AC226931EE}"/>
      </w:docPartPr>
      <w:docPartBody>
        <w:p>
          <w:pPr>
            <w:pStyle w:val="1704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Détailler</w:t>
          </w:r>
          <w:r>
            <w:rPr>
              <w:color w:val="808080" w:themeColor="background1" w:themeShade="80"/>
            </w:rPr>
            <w:t xml:space="preserve"> ici les missions de suppléance.</w:t>
          </w:r>
          <w:r/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>
          <w:pPr>
            <w:pStyle w:val="1689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Préciser oui/non</w:t>
          </w:r>
          <w:r>
            <w:rPr>
              <w:color w:val="808080" w:themeColor="background1" w:themeShade="80"/>
            </w:rPr>
            <w:t xml:space="preserve">.</w:t>
          </w:r>
          <w:r/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>
          <w:pPr>
            <w:pStyle w:val="1690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Autres.</w:t>
          </w:r>
          <w:r/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>
          <w:pPr>
            <w:pStyle w:val="1691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Préciser</w:t>
          </w:r>
          <w:r>
            <w:rPr>
              <w:color w:val="808080" w:themeColor="background1" w:themeShade="80"/>
            </w:rPr>
            <w:t xml:space="preserve"> ici le cadre d'emploi.</w:t>
          </w:r>
          <w:r/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>
          <w:pPr>
            <w:pStyle w:val="1692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Préciser</w:t>
          </w:r>
          <w:r>
            <w:rPr>
              <w:color w:val="808080" w:themeColor="background1" w:themeShade="80"/>
            </w:rPr>
            <w:t xml:space="preserve"> ici le parcours</w:t>
          </w:r>
          <w:r/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>
          <w:pPr>
            <w:pStyle w:val="1693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Détailler</w:t>
          </w:r>
          <w:r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  <w:r/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>
          <w:pPr>
            <w:pStyle w:val="1694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Numéro du poste</w:t>
          </w:r>
          <w:r/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>
          <w:pPr>
            <w:pStyle w:val="1695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Date de mise à jour</w:t>
          </w:r>
          <w:r/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>
          <w:pPr>
            <w:pStyle w:val="1214"/>
            <w:pBdr/>
            <w:spacing/>
            <w:ind/>
            <w:rPr/>
          </w:pPr>
          <w:r>
            <w:t xml:space="preserve">Préciser ici la mission principale (xx%)</w:t>
          </w:r>
          <w:r/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>
          <w:pPr>
            <w:pStyle w:val="1696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</w:t>
          </w:r>
          <w:r>
            <w:rPr>
              <w:color w:val="808080" w:themeColor="background1" w:themeShade="80"/>
            </w:rPr>
            <w:t xml:space="preserve">r ici</w:t>
          </w:r>
          <w:r>
            <w:rPr>
              <w:color w:val="808080" w:themeColor="background1" w:themeShade="80"/>
            </w:rPr>
            <w:t xml:space="preserve"> les activités de cette mission.</w:t>
          </w:r>
          <w:r/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>
          <w:pPr>
            <w:pStyle w:val="1215"/>
            <w:pBdr/>
            <w:spacing/>
            <w:ind/>
            <w:rPr/>
          </w:pPr>
          <w:r>
            <w:t xml:space="preserve">Préciser </w:t>
          </w:r>
          <w:r>
            <w:t xml:space="preserve">ici la deuxième mission</w:t>
          </w:r>
          <w:r>
            <w:t xml:space="preserve"> (xx%)</w:t>
          </w:r>
          <w:r/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>
          <w:pPr>
            <w:pStyle w:val="1697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</w:t>
          </w:r>
          <w:r>
            <w:rPr>
              <w:color w:val="808080" w:themeColor="background1" w:themeShade="80"/>
            </w:rPr>
            <w:t xml:space="preserve">r ici</w:t>
          </w:r>
          <w:r>
            <w:rPr>
              <w:color w:val="808080" w:themeColor="background1" w:themeShade="80"/>
            </w:rPr>
            <w:t xml:space="preserve"> les activités de cette mission.</w:t>
          </w:r>
          <w:r/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>
          <w:pPr>
            <w:pStyle w:val="1216"/>
            <w:pBdr/>
            <w:spacing/>
            <w:ind/>
            <w:rPr/>
          </w:pPr>
          <w:r>
            <w:t xml:space="preserve">Préciser </w:t>
          </w:r>
          <w:r>
            <w:t xml:space="preserve">ici la </w:t>
          </w:r>
          <w:r>
            <w:t xml:space="preserve">troisième</w:t>
          </w:r>
          <w:r>
            <w:t xml:space="preserve"> mission</w:t>
          </w:r>
          <w:r>
            <w:t xml:space="preserve"> (xx%)</w:t>
          </w:r>
          <w:r/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>
          <w:pPr>
            <w:pStyle w:val="1698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</w:t>
          </w:r>
          <w:r>
            <w:rPr>
              <w:color w:val="808080" w:themeColor="background1" w:themeShade="80"/>
            </w:rPr>
            <w:t xml:space="preserve">r ici</w:t>
          </w:r>
          <w:r>
            <w:rPr>
              <w:color w:val="808080" w:themeColor="background1" w:themeShade="80"/>
            </w:rPr>
            <w:t xml:space="preserve"> les activités de cette mission.</w:t>
          </w:r>
          <w:r/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>
          <w:pPr>
            <w:pStyle w:val="1699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Détailler</w:t>
          </w:r>
          <w:r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  <w:r/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>
          <w:pPr>
            <w:pStyle w:val="1700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</w:t>
          </w:r>
          <w:r>
            <w:rPr>
              <w:color w:val="808080" w:themeColor="background1" w:themeShade="80"/>
            </w:rPr>
            <w:t xml:space="preserve">r</w:t>
          </w:r>
          <w:r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  <w:r/>
        </w:p>
      </w:docPartBody>
    </w:docPart>
    <w:docPart>
      <w:docPartPr>
        <w:name w:val="F452F9EA608F43FB85F28CCB29629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D3F8DD-F635-40CC-BA02-1D70CBA6D298}"/>
      </w:docPartPr>
      <w:docPartBody>
        <w:p>
          <w:pPr>
            <w:pStyle w:val="1703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</w:t>
          </w:r>
          <w:r>
            <w:rPr>
              <w:color w:val="808080" w:themeColor="background1" w:themeShade="80"/>
            </w:rPr>
            <w:t xml:space="preserve">r</w:t>
          </w:r>
          <w:r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  <w:r/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>
          <w:pPr>
            <w:pStyle w:val="1701"/>
            <w:pBdr/>
            <w:spacing/>
            <w:ind/>
            <w:rPr/>
          </w:pPr>
          <w:r>
            <w:rPr>
              <w:color w:val="808080" w:themeColor="background1" w:themeShade="80"/>
            </w:rPr>
            <w:t xml:space="preserve">Détaille</w:t>
          </w:r>
          <w:r>
            <w:rPr>
              <w:color w:val="808080" w:themeColor="background1" w:themeShade="80"/>
            </w:rPr>
            <w:t xml:space="preserve">r</w:t>
          </w:r>
          <w:r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date Medium">
    <w:panose1 w:val="020F0502020204030204"/>
  </w:font>
  <w:font w:name="DM Sans">
    <w:panose1 w:val="020F05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298"/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fr-FR" w:eastAsia="fr-F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8">
    <w:name w:val="Table Grid"/>
    <w:basedOn w:val="12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 Light"/>
    <w:basedOn w:val="12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Plain Table 1"/>
    <w:basedOn w:val="12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2"/>
    <w:basedOn w:val="12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1 Light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4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 - Accent 1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2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3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4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5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6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5 Dark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6 Colorful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7 Colorful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1 Light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5 Dark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6 Colorful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7 Colorful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ned - Accent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 1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2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3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4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5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6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&amp; Lined - Accent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 1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2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3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4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5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6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5">
    <w:name w:val="Heading 1"/>
    <w:basedOn w:val="1199"/>
    <w:next w:val="1199"/>
    <w:link w:val="4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6">
    <w:name w:val="Heading 2"/>
    <w:basedOn w:val="1199"/>
    <w:next w:val="1199"/>
    <w:link w:val="4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7">
    <w:name w:val="Heading 3"/>
    <w:basedOn w:val="1199"/>
    <w:next w:val="1199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8">
    <w:name w:val="Heading 4"/>
    <w:basedOn w:val="1199"/>
    <w:next w:val="1199"/>
    <w:link w:val="4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99">
    <w:name w:val="Heading 5"/>
    <w:basedOn w:val="1199"/>
    <w:next w:val="1199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0">
    <w:name w:val="Heading 6"/>
    <w:basedOn w:val="1199"/>
    <w:next w:val="1199"/>
    <w:link w:val="4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1">
    <w:name w:val="Heading 7"/>
    <w:basedOn w:val="1199"/>
    <w:next w:val="1199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2">
    <w:name w:val="Heading 8"/>
    <w:basedOn w:val="1199"/>
    <w:next w:val="1199"/>
    <w:link w:val="4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3">
    <w:name w:val="Heading 9"/>
    <w:basedOn w:val="1199"/>
    <w:next w:val="1199"/>
    <w:link w:val="4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6">
    <w:name w:val="Heading 1 Char"/>
    <w:basedOn w:val="1200"/>
    <w:link w:val="3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1200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1200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1200"/>
    <w:link w:val="3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1200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1200"/>
    <w:link w:val="4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1200"/>
    <w:link w:val="4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1200"/>
    <w:link w:val="4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1200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5">
    <w:name w:val="Title"/>
    <w:basedOn w:val="1199"/>
    <w:next w:val="1199"/>
    <w:link w:val="4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6">
    <w:name w:val="Title Char"/>
    <w:basedOn w:val="1200"/>
    <w:link w:val="4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7">
    <w:name w:val="Subtitle"/>
    <w:basedOn w:val="1199"/>
    <w:next w:val="1199"/>
    <w:link w:val="4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8">
    <w:name w:val="Subtitle Char"/>
    <w:basedOn w:val="1200"/>
    <w:link w:val="4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19">
    <w:name w:val="Quote"/>
    <w:basedOn w:val="1199"/>
    <w:next w:val="1199"/>
    <w:link w:val="4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0">
    <w:name w:val="Quote Char"/>
    <w:basedOn w:val="1200"/>
    <w:link w:val="4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1">
    <w:name w:val="List Paragraph"/>
    <w:basedOn w:val="1199"/>
    <w:uiPriority w:val="34"/>
    <w:qFormat/>
    <w:pPr>
      <w:pBdr/>
      <w:spacing/>
      <w:ind w:left="720"/>
      <w:contextualSpacing w:val="true"/>
    </w:pPr>
  </w:style>
  <w:style w:type="character" w:styleId="422">
    <w:name w:val="Intense Emphasis"/>
    <w:basedOn w:val="12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3">
    <w:name w:val="Intense Quote"/>
    <w:basedOn w:val="1199"/>
    <w:next w:val="1199"/>
    <w:link w:val="4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4">
    <w:name w:val="Intense Quote Char"/>
    <w:basedOn w:val="1200"/>
    <w:link w:val="4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12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6">
    <w:name w:val="No Spacing"/>
    <w:basedOn w:val="1199"/>
    <w:uiPriority w:val="1"/>
    <w:qFormat/>
    <w:pPr>
      <w:pBdr/>
      <w:spacing w:after="0" w:line="240" w:lineRule="auto"/>
      <w:ind/>
    </w:pPr>
  </w:style>
  <w:style w:type="character" w:styleId="427">
    <w:name w:val="Subtle Emphasis"/>
    <w:basedOn w:val="12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1200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1200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12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120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2">
    <w:name w:val="Header"/>
    <w:basedOn w:val="1199"/>
    <w:link w:val="4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3">
    <w:name w:val="Header Char"/>
    <w:basedOn w:val="1200"/>
    <w:link w:val="432"/>
    <w:uiPriority w:val="99"/>
    <w:pPr>
      <w:pBdr/>
      <w:spacing/>
      <w:ind/>
    </w:pPr>
  </w:style>
  <w:style w:type="paragraph" w:styleId="434">
    <w:name w:val="Footer"/>
    <w:basedOn w:val="1199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Footer Char"/>
    <w:basedOn w:val="1200"/>
    <w:link w:val="434"/>
    <w:uiPriority w:val="99"/>
    <w:pPr>
      <w:pBdr/>
      <w:spacing/>
      <w:ind/>
    </w:pPr>
  </w:style>
  <w:style w:type="paragraph" w:styleId="436">
    <w:name w:val="Caption"/>
    <w:basedOn w:val="1199"/>
    <w:next w:val="11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7">
    <w:name w:val="footnote text"/>
    <w:basedOn w:val="1199"/>
    <w:link w:val="4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8">
    <w:name w:val="Footnote Text Char"/>
    <w:basedOn w:val="1200"/>
    <w:link w:val="437"/>
    <w:uiPriority w:val="99"/>
    <w:semiHidden/>
    <w:pPr>
      <w:pBdr/>
      <w:spacing/>
      <w:ind/>
    </w:pPr>
    <w:rPr>
      <w:sz w:val="20"/>
      <w:szCs w:val="20"/>
    </w:rPr>
  </w:style>
  <w:style w:type="character" w:styleId="439">
    <w:name w:val="footnote reference"/>
    <w:basedOn w:val="1200"/>
    <w:uiPriority w:val="99"/>
    <w:semiHidden/>
    <w:unhideWhenUsed/>
    <w:pPr>
      <w:pBdr/>
      <w:spacing/>
      <w:ind/>
    </w:pPr>
    <w:rPr>
      <w:vertAlign w:val="superscript"/>
    </w:rPr>
  </w:style>
  <w:style w:type="paragraph" w:styleId="440">
    <w:name w:val="endnote text"/>
    <w:basedOn w:val="1199"/>
    <w:link w:val="4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1">
    <w:name w:val="Endnote Text Char"/>
    <w:basedOn w:val="1200"/>
    <w:link w:val="440"/>
    <w:uiPriority w:val="99"/>
    <w:semiHidden/>
    <w:pPr>
      <w:pBdr/>
      <w:spacing/>
      <w:ind/>
    </w:pPr>
    <w:rPr>
      <w:sz w:val="20"/>
      <w:szCs w:val="20"/>
    </w:rPr>
  </w:style>
  <w:style w:type="character" w:styleId="442">
    <w:name w:val="endnote reference"/>
    <w:basedOn w:val="1200"/>
    <w:uiPriority w:val="99"/>
    <w:semiHidden/>
    <w:unhideWhenUsed/>
    <w:pPr>
      <w:pBdr/>
      <w:spacing/>
      <w:ind/>
    </w:pPr>
    <w:rPr>
      <w:vertAlign w:val="superscript"/>
    </w:rPr>
  </w:style>
  <w:style w:type="character" w:styleId="443">
    <w:name w:val="Hyperlink"/>
    <w:basedOn w:val="12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4">
    <w:name w:val="FollowedHyperlink"/>
    <w:basedOn w:val="12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5">
    <w:name w:val="toc 1"/>
    <w:basedOn w:val="1199"/>
    <w:next w:val="1199"/>
    <w:uiPriority w:val="39"/>
    <w:unhideWhenUsed/>
    <w:pPr>
      <w:pBdr/>
      <w:spacing w:after="100"/>
      <w:ind/>
    </w:pPr>
  </w:style>
  <w:style w:type="paragraph" w:styleId="446">
    <w:name w:val="toc 2"/>
    <w:basedOn w:val="1199"/>
    <w:next w:val="1199"/>
    <w:uiPriority w:val="39"/>
    <w:unhideWhenUsed/>
    <w:pPr>
      <w:pBdr/>
      <w:spacing w:after="100"/>
      <w:ind w:left="220"/>
    </w:pPr>
  </w:style>
  <w:style w:type="paragraph" w:styleId="447">
    <w:name w:val="toc 3"/>
    <w:basedOn w:val="1199"/>
    <w:next w:val="1199"/>
    <w:uiPriority w:val="39"/>
    <w:unhideWhenUsed/>
    <w:pPr>
      <w:pBdr/>
      <w:spacing w:after="100"/>
      <w:ind w:left="440"/>
    </w:pPr>
  </w:style>
  <w:style w:type="paragraph" w:styleId="448">
    <w:name w:val="toc 4"/>
    <w:basedOn w:val="1199"/>
    <w:next w:val="1199"/>
    <w:uiPriority w:val="39"/>
    <w:unhideWhenUsed/>
    <w:pPr>
      <w:pBdr/>
      <w:spacing w:after="100"/>
      <w:ind w:left="660"/>
    </w:pPr>
  </w:style>
  <w:style w:type="paragraph" w:styleId="449">
    <w:name w:val="toc 5"/>
    <w:basedOn w:val="1199"/>
    <w:next w:val="1199"/>
    <w:uiPriority w:val="39"/>
    <w:unhideWhenUsed/>
    <w:pPr>
      <w:pBdr/>
      <w:spacing w:after="100"/>
      <w:ind w:left="880"/>
    </w:pPr>
  </w:style>
  <w:style w:type="paragraph" w:styleId="450">
    <w:name w:val="toc 6"/>
    <w:basedOn w:val="1199"/>
    <w:next w:val="1199"/>
    <w:uiPriority w:val="39"/>
    <w:unhideWhenUsed/>
    <w:pPr>
      <w:pBdr/>
      <w:spacing w:after="100"/>
      <w:ind w:left="1100"/>
    </w:pPr>
  </w:style>
  <w:style w:type="paragraph" w:styleId="451">
    <w:name w:val="toc 7"/>
    <w:basedOn w:val="1199"/>
    <w:next w:val="1199"/>
    <w:uiPriority w:val="39"/>
    <w:unhideWhenUsed/>
    <w:pPr>
      <w:pBdr/>
      <w:spacing w:after="100"/>
      <w:ind w:left="1320"/>
    </w:pPr>
  </w:style>
  <w:style w:type="paragraph" w:styleId="452">
    <w:name w:val="toc 8"/>
    <w:basedOn w:val="1199"/>
    <w:next w:val="1199"/>
    <w:uiPriority w:val="39"/>
    <w:unhideWhenUsed/>
    <w:pPr>
      <w:pBdr/>
      <w:spacing w:after="100"/>
      <w:ind w:left="1540"/>
    </w:pPr>
  </w:style>
  <w:style w:type="paragraph" w:styleId="453">
    <w:name w:val="toc 9"/>
    <w:basedOn w:val="1199"/>
    <w:next w:val="1199"/>
    <w:uiPriority w:val="39"/>
    <w:unhideWhenUsed/>
    <w:pPr>
      <w:pBdr/>
      <w:spacing w:after="100"/>
      <w:ind w:left="1760"/>
    </w:pPr>
  </w:style>
  <w:style w:type="paragraph" w:styleId="463">
    <w:name w:val="TOC Heading"/>
    <w:uiPriority w:val="39"/>
    <w:unhideWhenUsed/>
    <w:pPr>
      <w:pBdr/>
      <w:spacing/>
      <w:ind/>
    </w:pPr>
  </w:style>
  <w:style w:type="paragraph" w:styleId="464">
    <w:name w:val="table of figures"/>
    <w:basedOn w:val="1199"/>
    <w:next w:val="1199"/>
    <w:uiPriority w:val="99"/>
    <w:unhideWhenUsed/>
    <w:pPr>
      <w:pBdr/>
      <w:spacing w:after="0" w:afterAutospacing="0"/>
      <w:ind/>
    </w:pPr>
  </w:style>
  <w:style w:type="paragraph" w:styleId="1199" w:default="1">
    <w:name w:val="Normal"/>
    <w:qFormat/>
    <w:pPr>
      <w:pBdr/>
      <w:spacing/>
      <w:ind/>
    </w:pPr>
  </w:style>
  <w:style w:type="character" w:styleId="1200" w:default="1">
    <w:name w:val="Default Paragraph Font"/>
    <w:uiPriority w:val="1"/>
    <w:semiHidden/>
    <w:unhideWhenUsed/>
    <w:pPr>
      <w:pBdr/>
      <w:spacing/>
      <w:ind/>
    </w:pPr>
  </w:style>
  <w:style w:type="table" w:styleId="12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02" w:default="1">
    <w:name w:val="No List"/>
    <w:uiPriority w:val="99"/>
    <w:semiHidden/>
    <w:unhideWhenUsed/>
    <w:pPr>
      <w:pBdr/>
      <w:spacing/>
      <w:ind/>
    </w:pPr>
  </w:style>
  <w:style w:type="character" w:styleId="1203">
    <w:name w:val="Placeholder Text"/>
    <w:basedOn w:val="1200"/>
    <w:uiPriority w:val="99"/>
    <w:semiHidden/>
    <w:pPr>
      <w:pBdr/>
      <w:spacing/>
      <w:ind/>
    </w:pPr>
    <w:rPr>
      <w:color w:val="808080"/>
    </w:rPr>
  </w:style>
  <w:style w:type="paragraph" w:styleId="1204" w:customStyle="1">
    <w:name w:val="974C9443B3E343BEAA60B58A3F9D1CB7"/>
    <w:pPr>
      <w:pBdr/>
      <w:spacing/>
      <w:ind/>
    </w:pPr>
  </w:style>
  <w:style w:type="paragraph" w:styleId="1205" w:customStyle="1">
    <w:name w:val="4F7EF3B56459467B869A74A5CC980AD6"/>
    <w:pPr>
      <w:pBdr/>
      <w:spacing/>
      <w:ind/>
    </w:pPr>
  </w:style>
  <w:style w:type="paragraph" w:styleId="1206" w:customStyle="1">
    <w:name w:val="51789E770AF2419EB36BAEB05DAE83D9"/>
    <w:pPr>
      <w:pBdr/>
      <w:spacing/>
      <w:ind/>
    </w:pPr>
  </w:style>
  <w:style w:type="paragraph" w:styleId="1207" w:customStyle="1">
    <w:name w:val="96C6EF4DD615484480F3BA630500C185"/>
    <w:pPr>
      <w:pBdr/>
      <w:spacing/>
      <w:ind/>
    </w:pPr>
  </w:style>
  <w:style w:type="paragraph" w:styleId="1208" w:customStyle="1">
    <w:name w:val="64C4C16680684F7CA23827C8C5D67A20"/>
    <w:pPr>
      <w:pBdr/>
      <w:spacing/>
      <w:ind/>
    </w:pPr>
  </w:style>
  <w:style w:type="paragraph" w:styleId="1209" w:customStyle="1">
    <w:name w:val="DBD0574D270A48D5AD536750B5C9F079"/>
    <w:pPr>
      <w:pBdr/>
      <w:spacing/>
      <w:ind/>
    </w:pPr>
  </w:style>
  <w:style w:type="paragraph" w:styleId="1210" w:customStyle="1">
    <w:name w:val="DCF0CC32029B493881A9F25A87F20B26"/>
    <w:pPr>
      <w:pBdr/>
      <w:spacing/>
      <w:ind/>
    </w:pPr>
  </w:style>
  <w:style w:type="paragraph" w:styleId="1211" w:customStyle="1">
    <w:name w:val="E4E263CE1F68424191793A7CDBE77514"/>
    <w:pPr>
      <w:pBdr/>
      <w:spacing/>
      <w:ind/>
    </w:pPr>
  </w:style>
  <w:style w:type="paragraph" w:styleId="1212" w:customStyle="1">
    <w:name w:val="F22793680DCA444298EAEBD66F0385C5"/>
    <w:pPr>
      <w:pBdr/>
      <w:spacing/>
      <w:ind/>
    </w:pPr>
  </w:style>
  <w:style w:type="paragraph" w:styleId="1213" w:customStyle="1">
    <w:name w:val="762FBBCE79C34FEDB9C403F4717319E7"/>
    <w:pPr>
      <w:pBdr/>
      <w:spacing/>
      <w:ind/>
    </w:pPr>
  </w:style>
  <w:style w:type="paragraph" w:styleId="1214" w:customStyle="1">
    <w:name w:val="58694A9E5C274D3D833A7B2A95F47AB4"/>
    <w:pPr>
      <w:pBdr/>
      <w:spacing/>
      <w:ind/>
    </w:pPr>
  </w:style>
  <w:style w:type="paragraph" w:styleId="1215" w:customStyle="1">
    <w:name w:val="B4298C6A21A04CC597226F62094D4321"/>
    <w:pPr>
      <w:pBdr/>
      <w:spacing/>
      <w:ind/>
    </w:pPr>
  </w:style>
  <w:style w:type="paragraph" w:styleId="1216" w:customStyle="1">
    <w:name w:val="B55D3D68837C497C882A0E7BDAB949DA"/>
    <w:pPr>
      <w:pBdr/>
      <w:spacing/>
      <w:ind/>
    </w:pPr>
  </w:style>
  <w:style w:type="paragraph" w:styleId="1217" w:customStyle="1">
    <w:name w:val="51789E770AF2419EB36BAEB05DAE83D9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18" w:customStyle="1">
    <w:name w:val="96C6EF4DD615484480F3BA630500C185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19" w:customStyle="1">
    <w:name w:val="64C4C16680684F7CA23827C8C5D67A20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20" w:customStyle="1">
    <w:name w:val="DBD0574D270A48D5AD536750B5C9F079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21" w:customStyle="1">
    <w:name w:val="DCF0CC32029B493881A9F25A87F20B26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22" w:customStyle="1">
    <w:name w:val="E4E263CE1F68424191793A7CDBE77514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23" w:customStyle="1">
    <w:name w:val="F22793680DCA444298EAEBD66F0385C5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24" w:customStyle="1">
    <w:name w:val="51789E770AF2419EB36BAEB05DAE83D9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25" w:customStyle="1">
    <w:name w:val="96C6EF4DD615484480F3BA630500C185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26" w:customStyle="1">
    <w:name w:val="64C4C16680684F7CA23827C8C5D67A20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27" w:customStyle="1">
    <w:name w:val="DBD0574D270A48D5AD536750B5C9F079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28" w:customStyle="1">
    <w:name w:val="DCF0CC32029B493881A9F25A87F20B26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29" w:customStyle="1">
    <w:name w:val="E4E263CE1F68424191793A7CDBE77514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30" w:customStyle="1">
    <w:name w:val="F22793680DCA444298EAEBD66F0385C5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31" w:customStyle="1">
    <w:name w:val="7105D313E41040B5A17DEFD43792EFAF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32" w:customStyle="1">
    <w:name w:val="51789E770AF2419EB36BAEB05DAE83D9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33" w:customStyle="1">
    <w:name w:val="96C6EF4DD615484480F3BA630500C185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34" w:customStyle="1">
    <w:name w:val="64C4C16680684F7CA23827C8C5D67A20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35" w:customStyle="1">
    <w:name w:val="DBD0574D270A48D5AD536750B5C9F079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36" w:customStyle="1">
    <w:name w:val="DCF0CC32029B493881A9F25A87F20B26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37" w:customStyle="1">
    <w:name w:val="E4E263CE1F68424191793A7CDBE77514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38" w:customStyle="1">
    <w:name w:val="F22793680DCA444298EAEBD66F0385C5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39" w:customStyle="1">
    <w:name w:val="7105D313E41040B5A17DEFD43792EFAF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40" w:customStyle="1">
    <w:name w:val="51789E770AF2419EB36BAEB05DAE83D9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41" w:customStyle="1">
    <w:name w:val="96C6EF4DD615484480F3BA630500C185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42" w:customStyle="1">
    <w:name w:val="64C4C16680684F7CA23827C8C5D67A20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43" w:customStyle="1">
    <w:name w:val="DBD0574D270A48D5AD536750B5C9F079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44" w:customStyle="1">
    <w:name w:val="DCF0CC32029B493881A9F25A87F20B26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45" w:customStyle="1">
    <w:name w:val="E4E263CE1F68424191793A7CDBE77514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46" w:customStyle="1">
    <w:name w:val="7105D313E41040B5A17DEFD43792EFAF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47" w:customStyle="1">
    <w:name w:val="F1321F201BAC4A88ABC6BA5658764A06"/>
    <w:pPr>
      <w:pBdr/>
      <w:spacing/>
      <w:ind/>
    </w:pPr>
  </w:style>
  <w:style w:type="paragraph" w:styleId="1248" w:customStyle="1">
    <w:name w:val="F1321F201BAC4A88ABC6BA5658764A06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49" w:customStyle="1">
    <w:name w:val="51789E770AF2419EB36BAEB05DAE83D9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50" w:customStyle="1">
    <w:name w:val="96C6EF4DD615484480F3BA630500C185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51" w:customStyle="1">
    <w:name w:val="64C4C16680684F7CA23827C8C5D67A20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52" w:customStyle="1">
    <w:name w:val="DBD0574D270A48D5AD536750B5C9F079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53" w:customStyle="1">
    <w:name w:val="DCF0CC32029B493881A9F25A87F20B26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54" w:customStyle="1">
    <w:name w:val="E4E263CE1F68424191793A7CDBE77514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55" w:customStyle="1">
    <w:name w:val="C7B18E482F254F1FB17962311EA65243"/>
    <w:pPr>
      <w:pBdr/>
      <w:spacing/>
      <w:ind/>
    </w:pPr>
  </w:style>
  <w:style w:type="paragraph" w:styleId="1256" w:customStyle="1">
    <w:name w:val="03DB0838EBAE4A7B86028E5FCEF987DF"/>
    <w:pPr>
      <w:pBdr/>
      <w:spacing/>
      <w:ind/>
    </w:pPr>
  </w:style>
  <w:style w:type="paragraph" w:styleId="1257" w:customStyle="1">
    <w:name w:val="81D5F6B780A34C4DB77E37D4B4896606"/>
    <w:pPr>
      <w:pBdr/>
      <w:spacing/>
      <w:ind/>
    </w:pPr>
  </w:style>
  <w:style w:type="paragraph" w:styleId="1258" w:customStyle="1">
    <w:name w:val="A2DB5C91C69C4212A296045964E1E9CE"/>
    <w:pPr>
      <w:pBdr/>
      <w:spacing/>
      <w:ind/>
    </w:pPr>
  </w:style>
  <w:style w:type="paragraph" w:styleId="1259" w:customStyle="1">
    <w:name w:val="D315BA360E8347D7AC04B3B5BFE041C5"/>
    <w:pPr>
      <w:pBdr/>
      <w:spacing/>
      <w:ind/>
    </w:pPr>
  </w:style>
  <w:style w:type="paragraph" w:styleId="1260" w:customStyle="1">
    <w:name w:val="527F629EAB89452989DE16F0300D83FF"/>
    <w:pPr>
      <w:pBdr/>
      <w:spacing/>
      <w:ind/>
    </w:pPr>
  </w:style>
  <w:style w:type="paragraph" w:styleId="1261" w:customStyle="1">
    <w:name w:val="7A018AE0BCBC4CDFA522B3C0C00D4B81"/>
    <w:pPr>
      <w:pBdr/>
      <w:spacing/>
      <w:ind/>
    </w:pPr>
  </w:style>
  <w:style w:type="paragraph" w:styleId="1262" w:customStyle="1">
    <w:name w:val="FB9A66E05ABA4A45B284FF816ABBD699"/>
    <w:pPr>
      <w:pBdr/>
      <w:spacing/>
      <w:ind/>
    </w:pPr>
  </w:style>
  <w:style w:type="paragraph" w:styleId="1263" w:customStyle="1">
    <w:name w:val="FB57D30FD91947B5A37A952BA4297D3E"/>
    <w:pPr>
      <w:pBdr/>
      <w:spacing/>
      <w:ind/>
    </w:pPr>
  </w:style>
  <w:style w:type="paragraph" w:styleId="1264" w:customStyle="1">
    <w:name w:val="C0FB62EAB8CF46BAB6131630E62180E9"/>
    <w:pPr>
      <w:pBdr/>
      <w:spacing/>
      <w:ind/>
    </w:pPr>
  </w:style>
  <w:style w:type="paragraph" w:styleId="1265" w:customStyle="1">
    <w:name w:val="3D5E32B75D6E4C1D8934BD109D387080"/>
    <w:pPr>
      <w:pBdr/>
      <w:spacing/>
      <w:ind/>
    </w:pPr>
  </w:style>
  <w:style w:type="paragraph" w:styleId="1266" w:customStyle="1">
    <w:name w:val="14B40CE6868B4E329697AE337EA17507"/>
    <w:pPr>
      <w:pBdr/>
      <w:spacing/>
      <w:ind/>
    </w:pPr>
  </w:style>
  <w:style w:type="paragraph" w:styleId="1267" w:customStyle="1">
    <w:name w:val="C06461CE928A43D88EABCBF9B4E70139"/>
    <w:pPr>
      <w:pBdr/>
      <w:spacing/>
      <w:ind/>
    </w:pPr>
  </w:style>
  <w:style w:type="paragraph" w:styleId="1268" w:customStyle="1">
    <w:name w:val="C5FCC28DD017445DA97E3B29E586BBCE"/>
    <w:pPr>
      <w:pBdr/>
      <w:spacing/>
      <w:ind/>
    </w:pPr>
  </w:style>
  <w:style w:type="paragraph" w:styleId="1269" w:customStyle="1">
    <w:name w:val="02F3F20326814D109DB173CAB350FC61"/>
    <w:pPr>
      <w:pBdr/>
      <w:spacing/>
      <w:ind/>
    </w:pPr>
  </w:style>
  <w:style w:type="paragraph" w:styleId="1270" w:customStyle="1">
    <w:name w:val="6FDA9F113BA945A9A5C277022F3D7476"/>
    <w:pPr>
      <w:pBdr/>
      <w:spacing/>
      <w:ind/>
    </w:pPr>
  </w:style>
  <w:style w:type="paragraph" w:styleId="1271" w:customStyle="1">
    <w:name w:val="0F7C87B53F47471697422B66FAD19838"/>
    <w:pPr>
      <w:pBdr/>
      <w:spacing/>
      <w:ind/>
    </w:pPr>
  </w:style>
  <w:style w:type="paragraph" w:styleId="1272" w:customStyle="1">
    <w:name w:val="D5AF536EE77E4A52B04F2FCFE1E73806"/>
    <w:pPr>
      <w:pBdr/>
      <w:spacing/>
      <w:ind/>
    </w:pPr>
  </w:style>
  <w:style w:type="paragraph" w:styleId="1273" w:customStyle="1">
    <w:name w:val="6919358125944BC3B3C52272ADAE0B58"/>
    <w:pPr>
      <w:pBdr/>
      <w:spacing/>
      <w:ind/>
    </w:pPr>
  </w:style>
  <w:style w:type="paragraph" w:styleId="1274" w:customStyle="1">
    <w:name w:val="F653C851E8D048A3B770CA8B0AA5DFEF"/>
    <w:pPr>
      <w:pBdr/>
      <w:spacing/>
      <w:ind/>
    </w:pPr>
  </w:style>
  <w:style w:type="paragraph" w:styleId="1275" w:customStyle="1">
    <w:name w:val="C19294DCA4454FB3A61270636AB0FB54"/>
    <w:pPr>
      <w:pBdr/>
      <w:spacing/>
      <w:ind/>
    </w:pPr>
  </w:style>
  <w:style w:type="paragraph" w:styleId="1276" w:customStyle="1">
    <w:name w:val="FC2E7B5284684952AAD883EDA5AC9936"/>
    <w:pPr>
      <w:pBdr/>
      <w:spacing/>
      <w:ind/>
    </w:pPr>
  </w:style>
  <w:style w:type="paragraph" w:styleId="1277" w:customStyle="1">
    <w:name w:val="F1321F201BAC4A88ABC6BA5658764A06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78" w:customStyle="1">
    <w:name w:val="51789E770AF2419EB36BAEB05DAE83D9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79" w:customStyle="1">
    <w:name w:val="96C6EF4DD615484480F3BA630500C185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80" w:customStyle="1">
    <w:name w:val="64C4C16680684F7CA23827C8C5D67A20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81" w:customStyle="1">
    <w:name w:val="DBD0574D270A48D5AD536750B5C9F079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82" w:customStyle="1">
    <w:name w:val="DCF0CC32029B493881A9F25A87F20B26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83" w:customStyle="1">
    <w:name w:val="E4E263CE1F68424191793A7CDBE77514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84" w:customStyle="1">
    <w:name w:val="C52CEAA9C5274B16B15F4DA33D5CEC2E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85" w:customStyle="1">
    <w:name w:val="FB57D30FD91947B5A37A952BA4297D3E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86" w:customStyle="1">
    <w:name w:val="C0FB62EAB8CF46BAB6131630E62180E9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87" w:customStyle="1">
    <w:name w:val="3D5E32B75D6E4C1D8934BD109D387080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88" w:customStyle="1">
    <w:name w:val="14B40CE6868B4E329697AE337EA17507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89" w:customStyle="1">
    <w:name w:val="C06461CE928A43D88EABCBF9B4E70139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90" w:customStyle="1">
    <w:name w:val="C5FCC28DD017445DA97E3B29E586BBCE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91" w:customStyle="1">
    <w:name w:val="02F3F20326814D109DB173CAB350FC6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92" w:customStyle="1">
    <w:name w:val="6FDA9F113BA945A9A5C277022F3D7476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93" w:customStyle="1">
    <w:name w:val="C19294DCA4454FB3A61270636AB0FB54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94" w:customStyle="1">
    <w:name w:val="FC2E7B5284684952AAD883EDA5AC9936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95" w:customStyle="1">
    <w:name w:val="7105D313E41040B5A17DEFD43792EFAF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96" w:customStyle="1">
    <w:name w:val="0F7C87B53F47471697422B66FAD19838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97" w:customStyle="1">
    <w:name w:val="D5AF536EE77E4A52B04F2FCFE1E73806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298" w:customStyle="1">
    <w:name w:val="3886A7E20E554EAFB6B16E84C7412060"/>
    <w:pPr>
      <w:numPr>
        <w:numId w:val="1"/>
      </w:num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299" w:customStyle="1">
    <w:name w:val="174C8C7290BF4B9584493104E8CCB6A3"/>
    <w:pPr>
      <w:pBdr/>
      <w:tabs>
        <w:tab w:val="num" w:leader="none" w:pos="720"/>
      </w:tabs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300" w:customStyle="1">
    <w:name w:val="4A313D7CFA734A08A8E2B3E85514FF69"/>
    <w:pPr>
      <w:pBdr/>
      <w:tabs>
        <w:tab w:val="num" w:leader="none" w:pos="720"/>
      </w:tabs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301" w:customStyle="1">
    <w:name w:val="41BFD63111594883AD42B900EC51B8B0"/>
    <w:pPr>
      <w:pBdr/>
      <w:spacing/>
      <w:ind/>
    </w:pPr>
  </w:style>
  <w:style w:type="paragraph" w:styleId="1302" w:customStyle="1">
    <w:name w:val="87DCBFB9781640D79E6764DBAF1CA50C"/>
    <w:pPr>
      <w:pBdr/>
      <w:spacing/>
      <w:ind/>
    </w:pPr>
  </w:style>
  <w:style w:type="paragraph" w:styleId="1303" w:customStyle="1">
    <w:name w:val="64D9B9077D89488DA1626B41A47D0150"/>
    <w:pPr>
      <w:pBdr/>
      <w:spacing/>
      <w:ind/>
    </w:pPr>
  </w:style>
  <w:style w:type="paragraph" w:styleId="1304" w:customStyle="1">
    <w:name w:val="F1321F201BAC4A88ABC6BA5658764A06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05" w:customStyle="1">
    <w:name w:val="51789E770AF2419EB36BAEB05DAE83D9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06" w:customStyle="1">
    <w:name w:val="96C6EF4DD615484480F3BA630500C185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07" w:customStyle="1">
    <w:name w:val="64C4C16680684F7CA23827C8C5D67A20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08" w:customStyle="1">
    <w:name w:val="DBD0574D270A48D5AD536750B5C9F079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09" w:customStyle="1">
    <w:name w:val="DCF0CC32029B493881A9F25A87F20B26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10" w:customStyle="1">
    <w:name w:val="E4E263CE1F68424191793A7CDBE77514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11" w:customStyle="1">
    <w:name w:val="C52CEAA9C5274B16B15F4DA33D5CEC2E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12" w:customStyle="1">
    <w:name w:val="FB57D30FD91947B5A37A952BA4297D3E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13" w:customStyle="1">
    <w:name w:val="C0FB62EAB8CF46BAB6131630E62180E9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14" w:customStyle="1">
    <w:name w:val="3D5E32B75D6E4C1D8934BD109D387080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15" w:customStyle="1">
    <w:name w:val="14B40CE6868B4E329697AE337EA17507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16" w:customStyle="1">
    <w:name w:val="C06461CE928A43D88EABCBF9B4E70139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17" w:customStyle="1">
    <w:name w:val="C5FCC28DD017445DA97E3B29E586BBCE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18" w:customStyle="1">
    <w:name w:val="02F3F20326814D109DB173CAB350FC6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19" w:customStyle="1">
    <w:name w:val="6FDA9F113BA945A9A5C277022F3D7476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20" w:customStyle="1">
    <w:name w:val="C19294DCA4454FB3A61270636AB0FB54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21" w:customStyle="1">
    <w:name w:val="FC2E7B5284684952AAD883EDA5AC9936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22" w:customStyle="1">
    <w:name w:val="41BFD63111594883AD42B900EC51B8B0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23" w:customStyle="1">
    <w:name w:val="87DCBFB9781640D79E6764DBAF1CA50C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24" w:customStyle="1">
    <w:name w:val="64D9B9077D89488DA1626B41A47D0150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25" w:customStyle="1">
    <w:name w:val="3886A7E20E554EAFB6B16E84C74120601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326" w:customStyle="1">
    <w:name w:val="174C8C7290BF4B9584493104E8CCB6A31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327" w:customStyle="1">
    <w:name w:val="4A313D7CFA734A08A8E2B3E85514FF691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328" w:customStyle="1">
    <w:name w:val="F1321F201BAC4A88ABC6BA5658764A06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29" w:customStyle="1">
    <w:name w:val="51789E770AF2419EB36BAEB05DAE83D9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30" w:customStyle="1">
    <w:name w:val="96C6EF4DD615484480F3BA630500C185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31" w:customStyle="1">
    <w:name w:val="64C4C16680684F7CA23827C8C5D67A20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32" w:customStyle="1">
    <w:name w:val="DBD0574D270A48D5AD536750B5C9F079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33" w:customStyle="1">
    <w:name w:val="DCF0CC32029B493881A9F25A87F20B26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34" w:customStyle="1">
    <w:name w:val="E4E263CE1F68424191793A7CDBE77514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35" w:customStyle="1">
    <w:name w:val="C52CEAA9C5274B16B15F4DA33D5CEC2E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36" w:customStyle="1">
    <w:name w:val="FB57D30FD91947B5A37A952BA4297D3E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37" w:customStyle="1">
    <w:name w:val="C0FB62EAB8CF46BAB6131630E62180E9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38" w:customStyle="1">
    <w:name w:val="3D5E32B75D6E4C1D8934BD109D387080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39" w:customStyle="1">
    <w:name w:val="14B40CE6868B4E329697AE337EA17507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40" w:customStyle="1">
    <w:name w:val="C06461CE928A43D88EABCBF9B4E70139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41" w:customStyle="1">
    <w:name w:val="C5FCC28DD017445DA97E3B29E586BBCE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42" w:customStyle="1">
    <w:name w:val="02F3F20326814D109DB173CAB350FC6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43" w:customStyle="1">
    <w:name w:val="6FDA9F113BA945A9A5C277022F3D7476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44" w:customStyle="1">
    <w:name w:val="C19294DCA4454FB3A61270636AB0FB54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45" w:customStyle="1">
    <w:name w:val="FC2E7B5284684952AAD883EDA5AC9936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46" w:customStyle="1">
    <w:name w:val="41BFD63111594883AD42B900EC51B8B0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47" w:customStyle="1">
    <w:name w:val="87DCBFB9781640D79E6764DBAF1CA50C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48" w:customStyle="1">
    <w:name w:val="64D9B9077D89488DA1626B41A47D0150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49" w:customStyle="1">
    <w:name w:val="3886A7E20E554EAFB6B16E84C74120602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350" w:customStyle="1">
    <w:name w:val="174C8C7290BF4B9584493104E8CCB6A32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351" w:customStyle="1">
    <w:name w:val="4A313D7CFA734A08A8E2B3E85514FF692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352" w:customStyle="1">
    <w:name w:val="7924ED2AB28F4BE8A4718EC9A85CA287"/>
    <w:pPr>
      <w:pBdr/>
      <w:spacing/>
      <w:ind/>
    </w:pPr>
  </w:style>
  <w:style w:type="paragraph" w:styleId="1353" w:customStyle="1">
    <w:name w:val="F1321F201BAC4A88ABC6BA5658764A06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54" w:customStyle="1">
    <w:name w:val="51789E770AF2419EB36BAEB05DAE83D9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55" w:customStyle="1">
    <w:name w:val="96C6EF4DD615484480F3BA630500C185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56" w:customStyle="1">
    <w:name w:val="64C4C16680684F7CA23827C8C5D67A20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57" w:customStyle="1">
    <w:name w:val="DBD0574D270A48D5AD536750B5C9F079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58" w:customStyle="1">
    <w:name w:val="DCF0CC32029B493881A9F25A87F20B26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59" w:customStyle="1">
    <w:name w:val="E4E263CE1F68424191793A7CDBE77514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60" w:customStyle="1">
    <w:name w:val="C52CEAA9C5274B16B15F4DA33D5CEC2E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61" w:customStyle="1">
    <w:name w:val="FB57D30FD91947B5A37A952BA4297D3E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62" w:customStyle="1">
    <w:name w:val="C0FB62EAB8CF46BAB6131630E62180E9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63" w:customStyle="1">
    <w:name w:val="3D5E32B75D6E4C1D8934BD109D387080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64" w:customStyle="1">
    <w:name w:val="14B40CE6868B4E329697AE337EA17507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65" w:customStyle="1">
    <w:name w:val="C06461CE928A43D88EABCBF9B4E70139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66" w:customStyle="1">
    <w:name w:val="C5FCC28DD017445DA97E3B29E586BBCE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67" w:customStyle="1">
    <w:name w:val="02F3F20326814D109DB173CAB350FC6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68" w:customStyle="1">
    <w:name w:val="7924ED2AB28F4BE8A4718EC9A85CA287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69" w:customStyle="1">
    <w:name w:val="6FDA9F113BA945A9A5C277022F3D7476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70" w:customStyle="1">
    <w:name w:val="C19294DCA4454FB3A61270636AB0FB54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71" w:customStyle="1">
    <w:name w:val="FC2E7B5284684952AAD883EDA5AC9936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72" w:customStyle="1">
    <w:name w:val="41BFD63111594883AD42B900EC51B8B0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73" w:customStyle="1">
    <w:name w:val="87DCBFB9781640D79E6764DBAF1CA50C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74" w:customStyle="1">
    <w:name w:val="64D9B9077D89488DA1626B41A47D0150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75" w:customStyle="1">
    <w:name w:val="3886A7E20E554EAFB6B16E84C74120603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376" w:customStyle="1">
    <w:name w:val="174C8C7290BF4B9584493104E8CCB6A33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377" w:customStyle="1">
    <w:name w:val="4A313D7CFA734A08A8E2B3E85514FF693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378" w:customStyle="1">
    <w:name w:val="75B768849C5F4DE6A37F6FB6008BE0D1"/>
    <w:pPr>
      <w:pBdr/>
      <w:spacing/>
      <w:ind/>
    </w:pPr>
  </w:style>
  <w:style w:type="paragraph" w:styleId="1379" w:customStyle="1">
    <w:name w:val="473FB342FA794E28B64CBFFC79C7C765"/>
    <w:pPr>
      <w:pBdr/>
      <w:spacing/>
      <w:ind/>
    </w:pPr>
  </w:style>
  <w:style w:type="paragraph" w:styleId="1380" w:customStyle="1">
    <w:name w:val="767385264B684BBD96CE2195EC5A68B2"/>
    <w:pPr>
      <w:pBdr/>
      <w:spacing/>
      <w:ind/>
    </w:pPr>
  </w:style>
  <w:style w:type="paragraph" w:styleId="1381" w:customStyle="1">
    <w:name w:val="016CEB1BD0484C3E8C84404640CD165D"/>
    <w:pPr>
      <w:pBdr/>
      <w:spacing/>
      <w:ind/>
    </w:pPr>
  </w:style>
  <w:style w:type="paragraph" w:styleId="1382" w:customStyle="1">
    <w:name w:val="A1BDD3CD30244AFB9E3193DBE12D3EB9"/>
    <w:pPr>
      <w:pBdr/>
      <w:spacing/>
      <w:ind/>
    </w:pPr>
  </w:style>
  <w:style w:type="paragraph" w:styleId="1383" w:customStyle="1">
    <w:name w:val="BC1FCF60A4DE40B2BCE37A55F1E19D62"/>
    <w:pPr>
      <w:pBdr/>
      <w:spacing/>
      <w:ind/>
    </w:pPr>
  </w:style>
  <w:style w:type="paragraph" w:styleId="1384" w:customStyle="1">
    <w:name w:val="D603366F20C8439EBE83923DBA5FBC5E"/>
    <w:pPr>
      <w:pBdr/>
      <w:spacing/>
      <w:ind/>
    </w:pPr>
  </w:style>
  <w:style w:type="paragraph" w:styleId="1385" w:customStyle="1">
    <w:name w:val="A9E8BC1F34C843B6B1149D66666A1815"/>
    <w:pPr>
      <w:pBdr/>
      <w:spacing/>
      <w:ind/>
    </w:pPr>
  </w:style>
  <w:style w:type="paragraph" w:styleId="1386" w:customStyle="1">
    <w:name w:val="001515D2746D4F57AA45354CBA65DC5B"/>
    <w:pPr>
      <w:pBdr/>
      <w:spacing/>
      <w:ind/>
    </w:pPr>
  </w:style>
  <w:style w:type="paragraph" w:styleId="1387" w:customStyle="1">
    <w:name w:val="42AA86D8AAEB4C49A4DEAC93E641AF41"/>
    <w:pPr>
      <w:pBdr/>
      <w:spacing/>
      <w:ind/>
    </w:pPr>
  </w:style>
  <w:style w:type="paragraph" w:styleId="1388" w:customStyle="1">
    <w:name w:val="F1321F201BAC4A88ABC6BA5658764A06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89" w:customStyle="1">
    <w:name w:val="42AA86D8AAEB4C49A4DEAC93E641AF4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90" w:customStyle="1">
    <w:name w:val="51789E770AF2419EB36BAEB05DAE83D9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91" w:customStyle="1">
    <w:name w:val="96C6EF4DD615484480F3BA630500C185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92" w:customStyle="1">
    <w:name w:val="64C4C16680684F7CA23827C8C5D67A20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93" w:customStyle="1">
    <w:name w:val="DBD0574D270A48D5AD536750B5C9F079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94" w:customStyle="1">
    <w:name w:val="DCF0CC32029B493881A9F25A87F20B26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95" w:customStyle="1">
    <w:name w:val="E4E263CE1F68424191793A7CDBE77514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96" w:customStyle="1">
    <w:name w:val="C52CEAA9C5274B16B15F4DA33D5CEC2E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97" w:customStyle="1">
    <w:name w:val="016CEB1BD0484C3E8C84404640CD165D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98" w:customStyle="1">
    <w:name w:val="A1BDD3CD30244AFB9E3193DBE12D3EB9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399" w:customStyle="1">
    <w:name w:val="BC1FCF60A4DE40B2BCE37A55F1E19D62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00" w:customStyle="1">
    <w:name w:val="D603366F20C8439EBE83923DBA5FBC5E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01" w:customStyle="1">
    <w:name w:val="A9E8BC1F34C843B6B1149D66666A1815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02" w:customStyle="1">
    <w:name w:val="001515D2746D4F57AA45354CBA65DC5B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03" w:customStyle="1">
    <w:name w:val="75B768849C5F4DE6A37F6FB6008BE0D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04" w:customStyle="1">
    <w:name w:val="473FB342FA794E28B64CBFFC79C7C765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05" w:customStyle="1">
    <w:name w:val="767385264B684BBD96CE2195EC5A68B2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06" w:customStyle="1">
    <w:name w:val="C19294DCA4454FB3A61270636AB0FB54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07" w:customStyle="1">
    <w:name w:val="FC2E7B5284684952AAD883EDA5AC9936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08" w:customStyle="1">
    <w:name w:val="41BFD63111594883AD42B900EC51B8B0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09" w:customStyle="1">
    <w:name w:val="87DCBFB9781640D79E6764DBAF1CA50C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10" w:customStyle="1">
    <w:name w:val="64D9B9077D89488DA1626B41A47D0150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11" w:customStyle="1">
    <w:name w:val="3886A7E20E554EAFB6B16E84C74120604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12" w:customStyle="1">
    <w:name w:val="174C8C7290BF4B9584493104E8CCB6A34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13" w:customStyle="1">
    <w:name w:val="4A313D7CFA734A08A8E2B3E85514FF694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14" w:customStyle="1">
    <w:name w:val="F1321F201BAC4A88ABC6BA5658764A06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15" w:customStyle="1">
    <w:name w:val="42AA86D8AAEB4C49A4DEAC93E641AF4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16" w:customStyle="1">
    <w:name w:val="51789E770AF2419EB36BAEB05DAE83D9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17" w:customStyle="1">
    <w:name w:val="96C6EF4DD615484480F3BA630500C185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18" w:customStyle="1">
    <w:name w:val="64C4C16680684F7CA23827C8C5D67A20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19" w:customStyle="1">
    <w:name w:val="DBD0574D270A48D5AD536750B5C9F079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20" w:customStyle="1">
    <w:name w:val="DCF0CC32029B493881A9F25A87F20B26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21" w:customStyle="1">
    <w:name w:val="E4E263CE1F68424191793A7CDBE77514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22" w:customStyle="1">
    <w:name w:val="C52CEAA9C5274B16B15F4DA33D5CEC2E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23" w:customStyle="1">
    <w:name w:val="016CEB1BD0484C3E8C84404640CD165D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24" w:customStyle="1">
    <w:name w:val="A1BDD3CD30244AFB9E3193DBE12D3EB9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25" w:customStyle="1">
    <w:name w:val="BC1FCF60A4DE40B2BCE37A55F1E19D62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26" w:customStyle="1">
    <w:name w:val="D603366F20C8439EBE83923DBA5FBC5E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27" w:customStyle="1">
    <w:name w:val="A9E8BC1F34C843B6B1149D66666A1815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28" w:customStyle="1">
    <w:name w:val="001515D2746D4F57AA45354CBA65DC5B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29" w:customStyle="1">
    <w:name w:val="75B768849C5F4DE6A37F6FB6008BE0D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30" w:customStyle="1">
    <w:name w:val="473FB342FA794E28B64CBFFC79C7C765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31" w:customStyle="1">
    <w:name w:val="767385264B684BBD96CE2195EC5A68B2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32" w:customStyle="1">
    <w:name w:val="C19294DCA4454FB3A61270636AB0FB54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33" w:customStyle="1">
    <w:name w:val="FC2E7B5284684952AAD883EDA5AC9936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34" w:customStyle="1">
    <w:name w:val="41BFD63111594883AD42B900EC51B8B0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35" w:customStyle="1">
    <w:name w:val="87DCBFB9781640D79E6764DBAF1CA50C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36" w:customStyle="1">
    <w:name w:val="64D9B9077D89488DA1626B41A47D0150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37" w:customStyle="1">
    <w:name w:val="3886A7E20E554EAFB6B16E84C74120605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38" w:customStyle="1">
    <w:name w:val="174C8C7290BF4B9584493104E8CCB6A35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39" w:customStyle="1">
    <w:name w:val="4A313D7CFA734A08A8E2B3E85514FF695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40" w:customStyle="1">
    <w:name w:val="F1321F201BAC4A88ABC6BA5658764A06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41" w:customStyle="1">
    <w:name w:val="42AA86D8AAEB4C49A4DEAC93E641AF4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42" w:customStyle="1">
    <w:name w:val="51789E770AF2419EB36BAEB05DAE83D9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43" w:customStyle="1">
    <w:name w:val="96C6EF4DD615484480F3BA630500C185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44" w:customStyle="1">
    <w:name w:val="64C4C16680684F7CA23827C8C5D67A20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45" w:customStyle="1">
    <w:name w:val="DBD0574D270A48D5AD536750B5C9F079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46" w:customStyle="1">
    <w:name w:val="DCF0CC32029B493881A9F25A87F20B26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47" w:customStyle="1">
    <w:name w:val="E4E263CE1F68424191793A7CDBE77514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48" w:customStyle="1">
    <w:name w:val="C52CEAA9C5274B16B15F4DA33D5CEC2E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49" w:customStyle="1">
    <w:name w:val="016CEB1BD0484C3E8C84404640CD165D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50" w:customStyle="1">
    <w:name w:val="A1BDD3CD30244AFB9E3193DBE12D3EB9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51" w:customStyle="1">
    <w:name w:val="BC1FCF60A4DE40B2BCE37A55F1E19D62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52" w:customStyle="1">
    <w:name w:val="D603366F20C8439EBE83923DBA5FBC5E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53" w:customStyle="1">
    <w:name w:val="A9E8BC1F34C843B6B1149D66666A1815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54" w:customStyle="1">
    <w:name w:val="001515D2746D4F57AA45354CBA65DC5B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55" w:customStyle="1">
    <w:name w:val="75B768849C5F4DE6A37F6FB6008BE0D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56" w:customStyle="1">
    <w:name w:val="473FB342FA794E28B64CBFFC79C7C765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57" w:customStyle="1">
    <w:name w:val="767385264B684BBD96CE2195EC5A68B2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58" w:customStyle="1">
    <w:name w:val="C19294DCA4454FB3A61270636AB0FB54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59" w:customStyle="1">
    <w:name w:val="FC2E7B5284684952AAD883EDA5AC9936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60" w:customStyle="1">
    <w:name w:val="41BFD63111594883AD42B900EC51B8B0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61" w:customStyle="1">
    <w:name w:val="87DCBFB9781640D79E6764DBAF1CA50C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62" w:customStyle="1">
    <w:name w:val="64D9B9077D89488DA1626B41A47D0150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63" w:customStyle="1">
    <w:name w:val="3886A7E20E554EAFB6B16E84C74120606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64" w:customStyle="1">
    <w:name w:val="174C8C7290BF4B9584493104E8CCB6A36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65" w:customStyle="1">
    <w:name w:val="4A313D7CFA734A08A8E2B3E85514FF696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66" w:customStyle="1">
    <w:name w:val="F1321F201BAC4A88ABC6BA5658764A06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67" w:customStyle="1">
    <w:name w:val="42AA86D8AAEB4C49A4DEAC93E641AF4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68" w:customStyle="1">
    <w:name w:val="51789E770AF2419EB36BAEB05DAE83D9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69" w:customStyle="1">
    <w:name w:val="96C6EF4DD615484480F3BA630500C185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70" w:customStyle="1">
    <w:name w:val="64C4C16680684F7CA23827C8C5D67A20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71" w:customStyle="1">
    <w:name w:val="DBD0574D270A48D5AD536750B5C9F079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72" w:customStyle="1">
    <w:name w:val="DCF0CC32029B493881A9F25A87F20B26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73" w:customStyle="1">
    <w:name w:val="E4E263CE1F68424191793A7CDBE77514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74" w:customStyle="1">
    <w:name w:val="C52CEAA9C5274B16B15F4DA33D5CEC2E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75" w:customStyle="1">
    <w:name w:val="016CEB1BD0484C3E8C84404640CD165D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76" w:customStyle="1">
    <w:name w:val="A1BDD3CD30244AFB9E3193DBE12D3EB9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77" w:customStyle="1">
    <w:name w:val="BC1FCF60A4DE40B2BCE37A55F1E19D62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78" w:customStyle="1">
    <w:name w:val="D603366F20C8439EBE83923DBA5FBC5E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79" w:customStyle="1">
    <w:name w:val="A9E8BC1F34C843B6B1149D66666A1815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80" w:customStyle="1">
    <w:name w:val="001515D2746D4F57AA45354CBA65DC5B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81" w:customStyle="1">
    <w:name w:val="75B768849C5F4DE6A37F6FB6008BE0D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82" w:customStyle="1">
    <w:name w:val="473FB342FA794E28B64CBFFC79C7C765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83" w:customStyle="1">
    <w:name w:val="767385264B684BBD96CE2195EC5A68B2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84" w:customStyle="1">
    <w:name w:val="C19294DCA4454FB3A61270636AB0FB54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85" w:customStyle="1">
    <w:name w:val="FC2E7B5284684952AAD883EDA5AC9936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86" w:customStyle="1">
    <w:name w:val="41BFD63111594883AD42B900EC51B8B0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87" w:customStyle="1">
    <w:name w:val="87DCBFB9781640D79E6764DBAF1CA50C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88" w:customStyle="1">
    <w:name w:val="64D9B9077D89488DA1626B41A47D0150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89" w:customStyle="1">
    <w:name w:val="3886A7E20E554EAFB6B16E84C74120607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90" w:customStyle="1">
    <w:name w:val="174C8C7290BF4B9584493104E8CCB6A37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91" w:customStyle="1">
    <w:name w:val="4A313D7CFA734A08A8E2B3E85514FF697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492" w:customStyle="1">
    <w:name w:val="F1321F201BAC4A88ABC6BA5658764A06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93" w:customStyle="1">
    <w:name w:val="42AA86D8AAEB4C49A4DEAC93E641AF4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94" w:customStyle="1">
    <w:name w:val="51789E770AF2419EB36BAEB05DAE83D9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95" w:customStyle="1">
    <w:name w:val="96C6EF4DD615484480F3BA630500C185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96" w:customStyle="1">
    <w:name w:val="64C4C16680684F7CA23827C8C5D67A20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97" w:customStyle="1">
    <w:name w:val="DBD0574D270A48D5AD536750B5C9F079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98" w:customStyle="1">
    <w:name w:val="DCF0CC32029B493881A9F25A87F20B26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499" w:customStyle="1">
    <w:name w:val="E4E263CE1F68424191793A7CDBE77514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00" w:customStyle="1">
    <w:name w:val="C52CEAA9C5274B16B15F4DA33D5CEC2E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01" w:customStyle="1">
    <w:name w:val="016CEB1BD0484C3E8C84404640CD165D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02" w:customStyle="1">
    <w:name w:val="A1BDD3CD30244AFB9E3193DBE12D3EB9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03" w:customStyle="1">
    <w:name w:val="BC1FCF60A4DE40B2BCE37A55F1E19D62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04" w:customStyle="1">
    <w:name w:val="D603366F20C8439EBE83923DBA5FBC5E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05" w:customStyle="1">
    <w:name w:val="A9E8BC1F34C843B6B1149D66666A1815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06" w:customStyle="1">
    <w:name w:val="001515D2746D4F57AA45354CBA65DC5B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07" w:customStyle="1">
    <w:name w:val="75B768849C5F4DE6A37F6FB6008BE0D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08" w:customStyle="1">
    <w:name w:val="473FB342FA794E28B64CBFFC79C7C765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09" w:customStyle="1">
    <w:name w:val="767385264B684BBD96CE2195EC5A68B2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10" w:customStyle="1">
    <w:name w:val="C19294DCA4454FB3A61270636AB0FB54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11" w:customStyle="1">
    <w:name w:val="FC2E7B5284684952AAD883EDA5AC9936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12" w:customStyle="1">
    <w:name w:val="41BFD63111594883AD42B900EC51B8B0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13" w:customStyle="1">
    <w:name w:val="87DCBFB9781640D79E6764DBAF1CA50C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14" w:customStyle="1">
    <w:name w:val="64D9B9077D89488DA1626B41A47D0150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15" w:customStyle="1">
    <w:name w:val="3886A7E20E554EAFB6B16E84C74120608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16" w:customStyle="1">
    <w:name w:val="174C8C7290BF4B9584493104E8CCB6A38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17" w:customStyle="1">
    <w:name w:val="4A313D7CFA734A08A8E2B3E85514FF698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18" w:customStyle="1">
    <w:name w:val="F1321F201BAC4A88ABC6BA5658764A06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19" w:customStyle="1">
    <w:name w:val="42AA86D8AAEB4C49A4DEAC93E641AF41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20" w:customStyle="1">
    <w:name w:val="51789E770AF2419EB36BAEB05DAE83D9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21" w:customStyle="1">
    <w:name w:val="96C6EF4DD615484480F3BA630500C185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22" w:customStyle="1">
    <w:name w:val="64C4C16680684F7CA23827C8C5D67A20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23" w:customStyle="1">
    <w:name w:val="DBD0574D270A48D5AD536750B5C9F079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24" w:customStyle="1">
    <w:name w:val="DCF0CC32029B493881A9F25A87F20B26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25" w:customStyle="1">
    <w:name w:val="E4E263CE1F68424191793A7CDBE77514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26" w:customStyle="1">
    <w:name w:val="C52CEAA9C5274B16B15F4DA33D5CEC2E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27" w:customStyle="1">
    <w:name w:val="016CEB1BD0484C3E8C84404640CD165D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28" w:customStyle="1">
    <w:name w:val="A1BDD3CD30244AFB9E3193DBE12D3EB9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29" w:customStyle="1">
    <w:name w:val="BC1FCF60A4DE40B2BCE37A55F1E19D62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30" w:customStyle="1">
    <w:name w:val="D603366F20C8439EBE83923DBA5FBC5E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31" w:customStyle="1">
    <w:name w:val="A9E8BC1F34C843B6B1149D66666A1815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32" w:customStyle="1">
    <w:name w:val="001515D2746D4F57AA45354CBA65DC5B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33" w:customStyle="1">
    <w:name w:val="75B768849C5F4DE6A37F6FB6008BE0D1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34" w:customStyle="1">
    <w:name w:val="473FB342FA794E28B64CBFFC79C7C765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35" w:customStyle="1">
    <w:name w:val="767385264B684BBD96CE2195EC5A68B2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36" w:customStyle="1">
    <w:name w:val="C19294DCA4454FB3A61270636AB0FB54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37" w:customStyle="1">
    <w:name w:val="FC2E7B5284684952AAD883EDA5AC9936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38" w:customStyle="1">
    <w:name w:val="41BFD63111594883AD42B900EC51B8B0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39" w:customStyle="1">
    <w:name w:val="87DCBFB9781640D79E6764DBAF1CA50C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40" w:customStyle="1">
    <w:name w:val="64D9B9077D89488DA1626B41A47D0150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41" w:customStyle="1">
    <w:name w:val="3886A7E20E554EAFB6B16E84C74120609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42" w:customStyle="1">
    <w:name w:val="174C8C7290BF4B9584493104E8CCB6A39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43" w:customStyle="1">
    <w:name w:val="4A313D7CFA734A08A8E2B3E85514FF699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44" w:customStyle="1">
    <w:name w:val="F1321F201BAC4A88ABC6BA5658764A06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45" w:customStyle="1">
    <w:name w:val="42AA86D8AAEB4C49A4DEAC93E641AF41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46" w:customStyle="1">
    <w:name w:val="51789E770AF2419EB36BAEB05DAE83D91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47" w:customStyle="1">
    <w:name w:val="96C6EF4DD615484480F3BA630500C1851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48" w:customStyle="1">
    <w:name w:val="64C4C16680684F7CA23827C8C5D67A201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49" w:customStyle="1">
    <w:name w:val="DBD0574D270A48D5AD536750B5C9F0791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50" w:customStyle="1">
    <w:name w:val="DCF0CC32029B493881A9F25A87F20B261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51" w:customStyle="1">
    <w:name w:val="E4E263CE1F68424191793A7CDBE775141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52" w:customStyle="1">
    <w:name w:val="C52CEAA9C5274B16B15F4DA33D5CEC2E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53" w:customStyle="1">
    <w:name w:val="016CEB1BD0484C3E8C84404640CD165D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54" w:customStyle="1">
    <w:name w:val="A1BDD3CD30244AFB9E3193DBE12D3EB9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55" w:customStyle="1">
    <w:name w:val="BC1FCF60A4DE40B2BCE37A55F1E19D62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56" w:customStyle="1">
    <w:name w:val="D603366F20C8439EBE83923DBA5FBC5E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57" w:customStyle="1">
    <w:name w:val="A9E8BC1F34C843B6B1149D66666A1815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58" w:customStyle="1">
    <w:name w:val="001515D2746D4F57AA45354CBA65DC5B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59" w:customStyle="1">
    <w:name w:val="75B768849C5F4DE6A37F6FB6008BE0D1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60" w:customStyle="1">
    <w:name w:val="473FB342FA794E28B64CBFFC79C7C765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61" w:customStyle="1">
    <w:name w:val="767385264B684BBD96CE2195EC5A68B2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62" w:customStyle="1">
    <w:name w:val="C19294DCA4454FB3A61270636AB0FB54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63" w:customStyle="1">
    <w:name w:val="FC2E7B5284684952AAD883EDA5AC9936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64" w:customStyle="1">
    <w:name w:val="41BFD63111594883AD42B900EC51B8B0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65" w:customStyle="1">
    <w:name w:val="87DCBFB9781640D79E6764DBAF1CA50C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66" w:customStyle="1">
    <w:name w:val="64D9B9077D89488DA1626B41A47D0150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67" w:customStyle="1">
    <w:name w:val="3886A7E20E554EAFB6B16E84C741206010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68" w:customStyle="1">
    <w:name w:val="174C8C7290BF4B9584493104E8CCB6A310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69" w:customStyle="1">
    <w:name w:val="4A313D7CFA734A08A8E2B3E85514FF6910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70" w:customStyle="1">
    <w:name w:val="F1321F201BAC4A88ABC6BA5658764A06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71" w:customStyle="1">
    <w:name w:val="42AA86D8AAEB4C49A4DEAC93E641AF41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72" w:customStyle="1">
    <w:name w:val="51789E770AF2419EB36BAEB05DAE83D91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73" w:customStyle="1">
    <w:name w:val="96C6EF4DD615484480F3BA630500C1851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74" w:customStyle="1">
    <w:name w:val="64C4C16680684F7CA23827C8C5D67A201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75" w:customStyle="1">
    <w:name w:val="DBD0574D270A48D5AD536750B5C9F0791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76" w:customStyle="1">
    <w:name w:val="DCF0CC32029B493881A9F25A87F20B261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77" w:customStyle="1">
    <w:name w:val="E4E263CE1F68424191793A7CDBE775141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78" w:customStyle="1">
    <w:name w:val="C52CEAA9C5274B16B15F4DA33D5CEC2E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79" w:customStyle="1">
    <w:name w:val="016CEB1BD0484C3E8C84404640CD165D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80" w:customStyle="1">
    <w:name w:val="A1BDD3CD30244AFB9E3193DBE12D3EB9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81" w:customStyle="1">
    <w:name w:val="BC1FCF60A4DE40B2BCE37A55F1E19D62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82" w:customStyle="1">
    <w:name w:val="D603366F20C8439EBE83923DBA5FBC5E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83" w:customStyle="1">
    <w:name w:val="A9E8BC1F34C843B6B1149D66666A1815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84" w:customStyle="1">
    <w:name w:val="001515D2746D4F57AA45354CBA65DC5B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85" w:customStyle="1">
    <w:name w:val="75B768849C5F4DE6A37F6FB6008BE0D1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86" w:customStyle="1">
    <w:name w:val="473FB342FA794E28B64CBFFC79C7C765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87" w:customStyle="1">
    <w:name w:val="767385264B684BBD96CE2195EC5A68B2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88" w:customStyle="1">
    <w:name w:val="C19294DCA4454FB3A61270636AB0FB54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89" w:customStyle="1">
    <w:name w:val="FC2E7B5284684952AAD883EDA5AC9936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90" w:customStyle="1">
    <w:name w:val="41BFD63111594883AD42B900EC51B8B0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91" w:customStyle="1">
    <w:name w:val="87DCBFB9781640D79E6764DBAF1CA50C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92" w:customStyle="1">
    <w:name w:val="64D9B9077D89488DA1626B41A47D0150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93" w:customStyle="1">
    <w:name w:val="3886A7E20E554EAFB6B16E84C741206011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94" w:customStyle="1">
    <w:name w:val="174C8C7290BF4B9584493104E8CCB6A311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95" w:customStyle="1">
    <w:name w:val="4A313D7CFA734A08A8E2B3E85514FF6911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596" w:customStyle="1">
    <w:name w:val="F1321F201BAC4A88ABC6BA5658764A06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97" w:customStyle="1">
    <w:name w:val="42AA86D8AAEB4C49A4DEAC93E641AF41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98" w:customStyle="1">
    <w:name w:val="51789E770AF2419EB36BAEB05DAE83D91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599" w:customStyle="1">
    <w:name w:val="96C6EF4DD615484480F3BA630500C1851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00" w:customStyle="1">
    <w:name w:val="64C4C16680684F7CA23827C8C5D67A201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01" w:customStyle="1">
    <w:name w:val="DBD0574D270A48D5AD536750B5C9F0791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02" w:customStyle="1">
    <w:name w:val="DCF0CC32029B493881A9F25A87F20B261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03" w:customStyle="1">
    <w:name w:val="E4E263CE1F68424191793A7CDBE7751418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04" w:customStyle="1">
    <w:name w:val="C52CEAA9C5274B16B15F4DA33D5CEC2E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05" w:customStyle="1">
    <w:name w:val="016CEB1BD0484C3E8C84404640CD165D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06" w:customStyle="1">
    <w:name w:val="A1BDD3CD30244AFB9E3193DBE12D3EB9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07" w:customStyle="1">
    <w:name w:val="BC1FCF60A4DE40B2BCE37A55F1E19D62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08" w:customStyle="1">
    <w:name w:val="D603366F20C8439EBE83923DBA5FBC5E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09" w:customStyle="1">
    <w:name w:val="A9E8BC1F34C843B6B1149D66666A1815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10" w:customStyle="1">
    <w:name w:val="001515D2746D4F57AA45354CBA65DC5B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11" w:customStyle="1">
    <w:name w:val="75B768849C5F4DE6A37F6FB6008BE0D1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12" w:customStyle="1">
    <w:name w:val="473FB342FA794E28B64CBFFC79C7C765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13" w:customStyle="1">
    <w:name w:val="767385264B684BBD96CE2195EC5A68B2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14" w:customStyle="1">
    <w:name w:val="C19294DCA4454FB3A61270636AB0FB54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15" w:customStyle="1">
    <w:name w:val="FC2E7B5284684952AAD883EDA5AC9936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16" w:customStyle="1">
    <w:name w:val="41BFD63111594883AD42B900EC51B8B0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17" w:customStyle="1">
    <w:name w:val="87DCBFB9781640D79E6764DBAF1CA50C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18" w:customStyle="1">
    <w:name w:val="64D9B9077D89488DA1626B41A47D0150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19" w:customStyle="1">
    <w:name w:val="3886A7E20E554EAFB6B16E84C741206012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620" w:customStyle="1">
    <w:name w:val="174C8C7290BF4B9584493104E8CCB6A312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621" w:customStyle="1">
    <w:name w:val="4A313D7CFA734A08A8E2B3E85514FF6912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622" w:customStyle="1">
    <w:name w:val="F1321F201BAC4A88ABC6BA5658764A06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23" w:customStyle="1">
    <w:name w:val="42AA86D8AAEB4C49A4DEAC93E641AF41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24" w:customStyle="1">
    <w:name w:val="51789E770AF2419EB36BAEB05DAE83D91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25" w:customStyle="1">
    <w:name w:val="96C6EF4DD615484480F3BA630500C1851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26" w:customStyle="1">
    <w:name w:val="64C4C16680684F7CA23827C8C5D67A201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27" w:customStyle="1">
    <w:name w:val="DBD0574D270A48D5AD536750B5C9F0791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28" w:customStyle="1">
    <w:name w:val="DCF0CC32029B493881A9F25A87F20B261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29" w:customStyle="1">
    <w:name w:val="E4E263CE1F68424191793A7CDBE7751419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30" w:customStyle="1">
    <w:name w:val="C52CEAA9C5274B16B15F4DA33D5CEC2E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31" w:customStyle="1">
    <w:name w:val="016CEB1BD0484C3E8C84404640CD165D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32" w:customStyle="1">
    <w:name w:val="A1BDD3CD30244AFB9E3193DBE12D3EB9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33" w:customStyle="1">
    <w:name w:val="BC1FCF60A4DE40B2BCE37A55F1E19D62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34" w:customStyle="1">
    <w:name w:val="D603366F20C8439EBE83923DBA5FBC5E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35" w:customStyle="1">
    <w:name w:val="A9E8BC1F34C843B6B1149D66666A1815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36" w:customStyle="1">
    <w:name w:val="001515D2746D4F57AA45354CBA65DC5B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37" w:customStyle="1">
    <w:name w:val="75B768849C5F4DE6A37F6FB6008BE0D1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38" w:customStyle="1">
    <w:name w:val="473FB342FA794E28B64CBFFC79C7C765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39" w:customStyle="1">
    <w:name w:val="767385264B684BBD96CE2195EC5A68B21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40" w:customStyle="1">
    <w:name w:val="C19294DCA4454FB3A61270636AB0FB54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41" w:customStyle="1">
    <w:name w:val="FC2E7B5284684952AAD883EDA5AC9936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42" w:customStyle="1">
    <w:name w:val="41BFD63111594883AD42B900EC51B8B0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43" w:customStyle="1">
    <w:name w:val="87DCBFB9781640D79E6764DBAF1CA50C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44" w:customStyle="1">
    <w:name w:val="64D9B9077D89488DA1626B41A47D015013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45" w:customStyle="1">
    <w:name w:val="3886A7E20E554EAFB6B16E84C741206013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646" w:customStyle="1">
    <w:name w:val="174C8C7290BF4B9584493104E8CCB6A313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647" w:customStyle="1">
    <w:name w:val="4A313D7CFA734A08A8E2B3E85514FF6913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648" w:customStyle="1">
    <w:name w:val="974C9443B3E343BEAA60B58A3F9D1CB71"/>
    <w:pPr>
      <w:keepNext w:val="true"/>
      <w:keepLines w:val="true"/>
      <w:pBdr/>
      <w:spacing w:after="0" w:before="240" w:line="240" w:lineRule="auto"/>
      <w:ind/>
      <w:outlineLvl w:val="0"/>
    </w:pPr>
    <w:rPr>
      <w:rFonts w:ascii="Condate Medium" w:hAnsi="Condate Medium" w:eastAsiaTheme="majorEastAsia" w:cstheme="majorBidi"/>
      <w:sz w:val="40"/>
      <w:szCs w:val="32"/>
      <w:lang w:eastAsia="en-US"/>
    </w:rPr>
  </w:style>
  <w:style w:type="paragraph" w:styleId="1649" w:customStyle="1">
    <w:name w:val="F1321F201BAC4A88ABC6BA5658764A061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50" w:customStyle="1">
    <w:name w:val="42AA86D8AAEB4C49A4DEAC93E641AF41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51" w:customStyle="1">
    <w:name w:val="51789E770AF2419EB36BAEB05DAE83D92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52" w:customStyle="1">
    <w:name w:val="96C6EF4DD615484480F3BA630500C1852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53" w:customStyle="1">
    <w:name w:val="64C4C16680684F7CA23827C8C5D67A202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54" w:customStyle="1">
    <w:name w:val="DBD0574D270A48D5AD536750B5C9F0792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55" w:customStyle="1">
    <w:name w:val="DCF0CC32029B493881A9F25A87F20B262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56" w:customStyle="1">
    <w:name w:val="E4E263CE1F68424191793A7CDBE7751420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57" w:customStyle="1">
    <w:name w:val="C52CEAA9C5274B16B15F4DA33D5CEC2E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58" w:customStyle="1">
    <w:name w:val="016CEB1BD0484C3E8C84404640CD165D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59" w:customStyle="1">
    <w:name w:val="A1BDD3CD30244AFB9E3193DBE12D3EB9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60" w:customStyle="1">
    <w:name w:val="BC1FCF60A4DE40B2BCE37A55F1E19D62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61" w:customStyle="1">
    <w:name w:val="D603366F20C8439EBE83923DBA5FBC5E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62" w:customStyle="1">
    <w:name w:val="A9E8BC1F34C843B6B1149D66666A1815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63" w:customStyle="1">
    <w:name w:val="001515D2746D4F57AA45354CBA65DC5B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64" w:customStyle="1">
    <w:name w:val="75B768849C5F4DE6A37F6FB6008BE0D1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65" w:customStyle="1">
    <w:name w:val="473FB342FA794E28B64CBFFC79C7C765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66" w:customStyle="1">
    <w:name w:val="767385264B684BBD96CE2195EC5A68B21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67" w:customStyle="1">
    <w:name w:val="C19294DCA4454FB3A61270636AB0FB54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68" w:customStyle="1">
    <w:name w:val="FC2E7B5284684952AAD883EDA5AC9936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69" w:customStyle="1">
    <w:name w:val="41BFD63111594883AD42B900EC51B8B0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70" w:customStyle="1">
    <w:name w:val="87DCBFB9781640D79E6764DBAF1CA50C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71" w:customStyle="1">
    <w:name w:val="64D9B9077D89488DA1626B41A47D015014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72" w:customStyle="1">
    <w:name w:val="3886A7E20E554EAFB6B16E84C741206014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673" w:customStyle="1">
    <w:name w:val="174C8C7290BF4B9584493104E8CCB6A314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674" w:customStyle="1">
    <w:name w:val="4A313D7CFA734A08A8E2B3E85514FF6914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675" w:customStyle="1">
    <w:name w:val="974C9443B3E343BEAA60B58A3F9D1CB72"/>
    <w:pPr>
      <w:keepNext w:val="true"/>
      <w:keepLines w:val="true"/>
      <w:pBdr/>
      <w:spacing w:after="0" w:before="240" w:line="240" w:lineRule="auto"/>
      <w:ind/>
      <w:outlineLvl w:val="0"/>
    </w:pPr>
    <w:rPr>
      <w:rFonts w:ascii="Condate Medium" w:hAnsi="Condate Medium" w:eastAsiaTheme="majorEastAsia" w:cstheme="majorBidi"/>
      <w:sz w:val="40"/>
      <w:szCs w:val="32"/>
      <w:lang w:eastAsia="en-US"/>
    </w:rPr>
  </w:style>
  <w:style w:type="paragraph" w:styleId="1676" w:customStyle="1">
    <w:name w:val="F1321F201BAC4A88ABC6BA5658764A0617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77" w:customStyle="1">
    <w:name w:val="42AA86D8AAEB4C49A4DEAC93E641AF41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78" w:customStyle="1">
    <w:name w:val="51789E770AF2419EB36BAEB05DAE83D92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79" w:customStyle="1">
    <w:name w:val="96C6EF4DD615484480F3BA630500C1852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80" w:customStyle="1">
    <w:name w:val="64C4C16680684F7CA23827C8C5D67A202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81" w:customStyle="1">
    <w:name w:val="DBD0574D270A48D5AD536750B5C9F0792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82" w:customStyle="1">
    <w:name w:val="DCF0CC32029B493881A9F25A87F20B262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83" w:customStyle="1">
    <w:name w:val="E4E263CE1F68424191793A7CDBE7751421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84" w:customStyle="1">
    <w:name w:val="C52CEAA9C5274B16B15F4DA33D5CEC2E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85" w:customStyle="1">
    <w:name w:val="016CEB1BD0484C3E8C84404640CD165D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86" w:customStyle="1">
    <w:name w:val="A1BDD3CD30244AFB9E3193DBE12D3EB9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87" w:customStyle="1">
    <w:name w:val="BC1FCF60A4DE40B2BCE37A55F1E19D62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88" w:customStyle="1">
    <w:name w:val="D603366F20C8439EBE83923DBA5FBC5E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89" w:customStyle="1">
    <w:name w:val="A9E8BC1F34C843B6B1149D66666A1815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90" w:customStyle="1">
    <w:name w:val="001515D2746D4F57AA45354CBA65DC5B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91" w:customStyle="1">
    <w:name w:val="75B768849C5F4DE6A37F6FB6008BE0D1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92" w:customStyle="1">
    <w:name w:val="473FB342FA794E28B64CBFFC79C7C765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93" w:customStyle="1">
    <w:name w:val="767385264B684BBD96CE2195EC5A68B212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94" w:customStyle="1">
    <w:name w:val="C19294DCA4454FB3A61270636AB0FB541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95" w:customStyle="1">
    <w:name w:val="FC2E7B5284684952AAD883EDA5AC993616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96" w:customStyle="1">
    <w:name w:val="41BFD63111594883AD42B900EC51B8B0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97" w:customStyle="1">
    <w:name w:val="87DCBFB9781640D79E6764DBAF1CA50C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98" w:customStyle="1">
    <w:name w:val="64D9B9077D89488DA1626B41A47D015015"/>
    <w:pPr>
      <w:pBdr/>
      <w:spacing/>
      <w:ind/>
    </w:pPr>
    <w:rPr>
      <w:rFonts w:ascii="DM Sans" w:hAnsi="DM Sans" w:eastAsiaTheme="minorHAnsi"/>
      <w:sz w:val="20"/>
      <w:lang w:eastAsia="en-US"/>
    </w:rPr>
  </w:style>
  <w:style w:type="paragraph" w:styleId="1699" w:customStyle="1">
    <w:name w:val="3886A7E20E554EAFB6B16E84C741206015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700" w:customStyle="1">
    <w:name w:val="174C8C7290BF4B9584493104E8CCB6A315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701" w:customStyle="1">
    <w:name w:val="4A313D7CFA734A08A8E2B3E85514FF6915"/>
    <w:pPr>
      <w:pBdr/>
      <w:spacing/>
      <w:ind w:hanging="360" w:left="360"/>
    </w:pPr>
    <w:rPr>
      <w:rFonts w:ascii="DM Sans" w:hAnsi="DM Sans" w:eastAsiaTheme="minorHAnsi"/>
      <w:sz w:val="20"/>
      <w:lang w:eastAsia="en-US"/>
    </w:rPr>
  </w:style>
  <w:style w:type="paragraph" w:styleId="1702" w:customStyle="1">
    <w:name w:val="BCBA24C84FA245AC91025027F2B8167B"/>
    <w:pPr>
      <w:pBdr/>
      <w:spacing/>
      <w:ind/>
    </w:pPr>
  </w:style>
  <w:style w:type="paragraph" w:styleId="1703" w:customStyle="1">
    <w:name w:val="F452F9EA608F43FB85F28CCB29629122"/>
    <w:pPr>
      <w:pBdr/>
      <w:spacing/>
      <w:ind/>
    </w:pPr>
  </w:style>
  <w:style w:type="paragraph" w:styleId="1704" w:customStyle="1">
    <w:name w:val="1BE7E6F117EA4E668E195BC2D7BBC3CA"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BED5-3E39-47BA-ABA0-2E438CAD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Application>ONLYOFFICE/8.2.2.22</Application>
  <DocSecurity>8</DocSecurity>
  <ScaleCrop>0</ScaleCrop>
  <HeadingPairs>
    <vt:vector size="0" baseType="variant"/>
  </HeadingPairs>
  <TitlesOfParts>
    <vt:vector size="0" baseType="lpstr"/>
  </TitlesOfParts>
  <Company>Rennes Métropole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Mikaël LE GAC</cp:lastModifiedBy>
  <cp:revision>9</cp:revision>
  <dcterms:created xsi:type="dcterms:W3CDTF">2025-06-06T09:12:00Z</dcterms:created>
  <dcterms:modified xsi:type="dcterms:W3CDTF">2025-07-25T09:50:15Z</dcterms:modified>
</cp:coreProperties>
</file>