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42193" w14:textId="787B962E" w:rsidR="00D23E19" w:rsidRPr="00D23E19" w:rsidRDefault="00D23E19" w:rsidP="00D23E19">
      <w:pPr>
        <w:keepNext/>
        <w:keepLines/>
        <w:spacing w:before="240" w:after="0" w:line="240" w:lineRule="auto"/>
        <w:outlineLvl w:val="0"/>
        <w:rPr>
          <w:rFonts w:ascii="Condate Medium" w:eastAsiaTheme="majorEastAsia" w:hAnsi="Condate Medium" w:cstheme="majorBidi"/>
          <w:sz w:val="40"/>
          <w:szCs w:val="32"/>
        </w:rPr>
      </w:pPr>
      <w:r>
        <w:rPr>
          <w:noProof/>
          <w:lang w:eastAsia="fr-FR"/>
        </w:rPr>
        <w:drawing>
          <wp:anchor distT="0" distB="0" distL="114300" distR="114300" simplePos="0" relativeHeight="251659264" behindDoc="1" locked="0" layoutInCell="1" allowOverlap="0" wp14:anchorId="43E62E42" wp14:editId="70897683">
            <wp:simplePos x="0" y="0"/>
            <wp:positionH relativeFrom="margin">
              <wp:posOffset>29127</wp:posOffset>
            </wp:positionH>
            <wp:positionV relativeFrom="page">
              <wp:posOffset>-549054</wp:posOffset>
            </wp:positionV>
            <wp:extent cx="1213200" cy="1526400"/>
            <wp:effectExtent l="0" t="0" r="6350" b="0"/>
            <wp:wrapNone/>
            <wp:docPr id="7" name="Image 7" descr="C:\Users\s.serrand\AppData\Local\Microsoft\Windows\INetCache\Content.Word\RENNES_Monogramme_N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errand\AppData\Local\Microsoft\Windows\INetCache\Content.Word\RENNES_Monogramme_Noi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3200" cy="1526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A2251">
        <w:rPr>
          <w:rFonts w:ascii="Condate Medium" w:eastAsiaTheme="majorEastAsia" w:hAnsi="Condate Medium" w:cstheme="majorBidi"/>
          <w:sz w:val="40"/>
          <w:szCs w:val="32"/>
        </w:rPr>
        <w:t xml:space="preserve">Responsable de l’unité </w:t>
      </w:r>
      <w:r w:rsidR="0037196B">
        <w:rPr>
          <w:rFonts w:ascii="Condate Medium" w:eastAsiaTheme="majorEastAsia" w:hAnsi="Condate Medium" w:cstheme="majorBidi"/>
          <w:sz w:val="40"/>
          <w:szCs w:val="32"/>
        </w:rPr>
        <w:t>relations usagers</w:t>
      </w:r>
      <w:r w:rsidR="0047578C">
        <w:rPr>
          <w:rFonts w:ascii="Condate Medium" w:eastAsiaTheme="majorEastAsia" w:hAnsi="Condate Medium" w:cstheme="majorBidi"/>
          <w:sz w:val="40"/>
          <w:szCs w:val="32"/>
        </w:rPr>
        <w:t xml:space="preserve"> et </w:t>
      </w:r>
      <w:r w:rsidR="00333E5E">
        <w:rPr>
          <w:rFonts w:ascii="Condate Medium" w:eastAsiaTheme="majorEastAsia" w:hAnsi="Condate Medium" w:cstheme="majorBidi"/>
          <w:sz w:val="40"/>
          <w:szCs w:val="32"/>
        </w:rPr>
        <w:t>r</w:t>
      </w:r>
      <w:r w:rsidR="006367A1">
        <w:rPr>
          <w:rFonts w:ascii="Condate Medium" w:eastAsiaTheme="majorEastAsia" w:hAnsi="Condate Medium" w:cstheme="majorBidi"/>
          <w:sz w:val="40"/>
          <w:szCs w:val="32"/>
        </w:rPr>
        <w:t>é</w:t>
      </w:r>
      <w:r w:rsidR="00333E5E">
        <w:rPr>
          <w:rFonts w:ascii="Condate Medium" w:eastAsiaTheme="majorEastAsia" w:hAnsi="Condate Medium" w:cstheme="majorBidi"/>
          <w:sz w:val="40"/>
          <w:szCs w:val="32"/>
        </w:rPr>
        <w:t xml:space="preserve">glementation </w:t>
      </w:r>
    </w:p>
    <w:p w14:paraId="20D8F10D" w14:textId="03831546" w:rsidR="00D23E19" w:rsidRPr="00D23E19" w:rsidRDefault="00000000" w:rsidP="00D23E19">
      <w:pPr>
        <w:spacing w:after="0"/>
        <w:rPr>
          <w:rFonts w:ascii="DM Sans" w:hAnsi="DM Sans"/>
          <w:color w:val="808080" w:themeColor="background1" w:themeShade="80"/>
          <w:sz w:val="20"/>
        </w:rPr>
      </w:pPr>
      <w:sdt>
        <w:sdtPr>
          <w:rPr>
            <w:rFonts w:ascii="Condate Medium" w:eastAsiaTheme="minorEastAsia" w:hAnsi="Condate Medium"/>
            <w:color w:val="FFFFFF" w:themeColor="background1"/>
            <w:spacing w:val="15"/>
            <w:sz w:val="20"/>
          </w:rPr>
          <w:id w:val="-1462028271"/>
          <w:placeholder>
            <w:docPart w:val="BAF830EBDD1D4CFAACDC50680BF46740"/>
          </w:placeholder>
          <w15:color w:val="000000"/>
          <w15:appearance w15:val="hidden"/>
        </w:sdtPr>
        <w:sdtContent>
          <w:r w:rsidR="00D23E19" w:rsidRPr="00D23E19">
            <w:rPr>
              <w:rFonts w:ascii="DM Sans" w:hAnsi="DM Sans"/>
              <w:sz w:val="20"/>
            </w:rPr>
            <w:t xml:space="preserve">Catégorie </w:t>
          </w:r>
          <w:r w:rsidR="00DF20FA">
            <w:rPr>
              <w:rFonts w:ascii="DM Sans" w:hAnsi="DM Sans"/>
              <w:sz w:val="20"/>
            </w:rPr>
            <w:t>B</w:t>
          </w:r>
        </w:sdtContent>
      </w:sdt>
      <w:r w:rsidR="00D23E19" w:rsidRPr="00D23E19">
        <w:rPr>
          <w:rFonts w:ascii="DM Sans" w:hAnsi="DM Sans"/>
          <w:sz w:val="20"/>
        </w:rPr>
        <w:br/>
      </w:r>
      <w:r w:rsidR="00D23E19" w:rsidRPr="00D23E19">
        <w:rPr>
          <w:rFonts w:ascii="Condate Medium" w:hAnsi="Condate Medium"/>
          <w:sz w:val="20"/>
        </w:rPr>
        <w:t xml:space="preserve">Employeur : </w:t>
      </w:r>
      <w:sdt>
        <w:sdtPr>
          <w:rPr>
            <w:rFonts w:ascii="DM Sans" w:hAnsi="DM Sans"/>
            <w:sz w:val="20"/>
          </w:rPr>
          <w:id w:val="-1773081405"/>
          <w:placeholder>
            <w:docPart w:val="B8B3A81DA9E84B1C922A6D54F96CE75E"/>
          </w:placeholder>
          <w15:color w:val="000000"/>
          <w15:appearance w15:val="hidden"/>
        </w:sdtPr>
        <w:sdtContent>
          <w:r w:rsidR="00D23E19" w:rsidRPr="00D23E19">
            <w:rPr>
              <w:rFonts w:ascii="DM Sans" w:hAnsi="DM Sans"/>
              <w:sz w:val="20"/>
            </w:rPr>
            <w:t>Rennes Métropole</w:t>
          </w:r>
        </w:sdtContent>
      </w:sdt>
    </w:p>
    <w:p w14:paraId="3DA441E3" w14:textId="77777777" w:rsidR="00D23E19" w:rsidRPr="00D23E19" w:rsidRDefault="00D23E19" w:rsidP="00D23E19">
      <w:pPr>
        <w:spacing w:before="240" w:after="120" w:line="240" w:lineRule="auto"/>
        <w:rPr>
          <w:rFonts w:ascii="Condate Medium" w:eastAsiaTheme="minorEastAsia" w:hAnsi="Condate Medium"/>
          <w:color w:val="FFFFFF" w:themeColor="background1"/>
          <w:sz w:val="20"/>
        </w:rPr>
      </w:pPr>
      <w:r w:rsidRPr="00D23E19">
        <w:rPr>
          <w:rFonts w:ascii="Condate Medium" w:eastAsiaTheme="minorEastAsia" w:hAnsi="Condate Medium"/>
          <w:color w:val="FFFFFF" w:themeColor="background1"/>
          <w:sz w:val="20"/>
          <w:highlight w:val="black"/>
        </w:rPr>
        <w:t>Direction :</w:t>
      </w:r>
      <w:r w:rsidRPr="00D23E19">
        <w:rPr>
          <w:rFonts w:ascii="Condate Medium" w:eastAsiaTheme="minorEastAsia" w:hAnsi="Condate Medium"/>
          <w:color w:val="FFFFFF" w:themeColor="background1"/>
          <w:sz w:val="20"/>
        </w:rPr>
        <w:t xml:space="preserve"> </w:t>
      </w:r>
    </w:p>
    <w:p w14:paraId="618063D9" w14:textId="77777777" w:rsidR="00D23E19" w:rsidRPr="00D23E19" w:rsidRDefault="00000000" w:rsidP="00D23E19">
      <w:pPr>
        <w:spacing w:after="0"/>
        <w:rPr>
          <w:rFonts w:ascii="Condate Medium" w:eastAsiaTheme="minorEastAsia" w:hAnsi="Condate Medium"/>
          <w:color w:val="FFFFFF" w:themeColor="background1"/>
          <w:spacing w:val="15"/>
          <w:sz w:val="20"/>
        </w:rPr>
      </w:pPr>
      <w:sdt>
        <w:sdtPr>
          <w:rPr>
            <w:rFonts w:ascii="DM Sans" w:hAnsi="DM Sans"/>
            <w:sz w:val="20"/>
          </w:rPr>
          <w:id w:val="1620174156"/>
          <w:placeholder>
            <w:docPart w:val="48FE5DEA44B04A87B0B104A714E63D5D"/>
          </w:placeholder>
          <w15:color w:val="000000"/>
          <w15:appearance w15:val="hidden"/>
        </w:sdtPr>
        <w:sdtContent>
          <w:r w:rsidR="00D23E19" w:rsidRPr="00D23E19">
            <w:rPr>
              <w:rFonts w:ascii="DM Sans" w:hAnsi="DM Sans"/>
              <w:sz w:val="20"/>
            </w:rPr>
            <w:t>Direction des Jardins et de la Biodiversité</w:t>
          </w:r>
        </w:sdtContent>
      </w:sdt>
    </w:p>
    <w:p w14:paraId="1583797D" w14:textId="77777777" w:rsidR="00D23E19" w:rsidRPr="00D23E19" w:rsidRDefault="00D23E19" w:rsidP="00D23E19">
      <w:pPr>
        <w:spacing w:before="360" w:after="0" w:line="320" w:lineRule="exact"/>
        <w:contextualSpacing/>
        <w:rPr>
          <w:rFonts w:ascii="DM Sans" w:hAnsi="DM Sans"/>
          <w:sz w:val="20"/>
        </w:rPr>
      </w:pPr>
      <w:r w:rsidRPr="00D23E19">
        <w:rPr>
          <w:rFonts w:ascii="Condate Medium" w:hAnsi="Condate Medium"/>
          <w:sz w:val="20"/>
        </w:rPr>
        <w:t>Effectif :</w:t>
      </w:r>
      <w:r w:rsidRPr="00D23E19">
        <w:rPr>
          <w:rFonts w:ascii="DM Sans" w:hAnsi="DM Sans"/>
          <w:sz w:val="20"/>
        </w:rPr>
        <w:t xml:space="preserve"> </w:t>
      </w:r>
      <w:sdt>
        <w:sdtPr>
          <w:rPr>
            <w:rFonts w:ascii="DM Sans" w:hAnsi="DM Sans"/>
            <w:sz w:val="20"/>
          </w:rPr>
          <w:id w:val="-610587207"/>
          <w:placeholder>
            <w:docPart w:val="D70227FE45EA4718A666692943041B27"/>
          </w:placeholder>
          <w15:color w:val="000000"/>
          <w15:appearance w15:val="hidden"/>
        </w:sdtPr>
        <w:sdtContent>
          <w:r w:rsidRPr="00D23E19">
            <w:rPr>
              <w:rFonts w:ascii="DM Sans" w:hAnsi="DM Sans"/>
              <w:sz w:val="20"/>
            </w:rPr>
            <w:t>400</w:t>
          </w:r>
        </w:sdtContent>
      </w:sdt>
    </w:p>
    <w:p w14:paraId="6FD87B56" w14:textId="77777777" w:rsidR="00D23E19" w:rsidRPr="00D23E19" w:rsidRDefault="00D23E19" w:rsidP="00D23E19">
      <w:pPr>
        <w:spacing w:before="360" w:after="0" w:line="320" w:lineRule="exact"/>
        <w:contextualSpacing/>
        <w:rPr>
          <w:rFonts w:ascii="DM Sans" w:hAnsi="DM Sans"/>
          <w:sz w:val="20"/>
        </w:rPr>
      </w:pPr>
      <w:r w:rsidRPr="00D23E19">
        <w:rPr>
          <w:rFonts w:ascii="Condate Medium" w:hAnsi="Condate Medium"/>
          <w:sz w:val="20"/>
        </w:rPr>
        <w:t>Leur raison d'être :</w:t>
      </w:r>
      <w:r w:rsidRPr="00D23E19">
        <w:rPr>
          <w:rFonts w:ascii="DM Sans" w:hAnsi="DM Sans"/>
          <w:sz w:val="20"/>
        </w:rPr>
        <w:t xml:space="preserve"> </w:t>
      </w:r>
      <w:sdt>
        <w:sdtPr>
          <w:rPr>
            <w:rFonts w:ascii="DM Sans" w:hAnsi="DM Sans"/>
            <w:sz w:val="20"/>
          </w:rPr>
          <w:id w:val="-1798211339"/>
          <w:placeholder>
            <w:docPart w:val="5B017339E1244821B3FD75737F3471C8"/>
          </w:placeholder>
          <w15:appearance w15:val="hidden"/>
          <w:text w:multiLine="1"/>
        </w:sdtPr>
        <w:sdtContent>
          <w:r w:rsidRPr="00D23E19">
            <w:rPr>
              <w:rFonts w:ascii="DM Sans" w:hAnsi="DM Sans"/>
              <w:sz w:val="20"/>
            </w:rPr>
            <w:br/>
            <w:t>La Direction des Jardins et de la Biodiversité travaille sur deux échelles de territoire : Rennes et sa Métropole</w:t>
          </w:r>
          <w:r w:rsidRPr="00D23E19">
            <w:rPr>
              <w:rFonts w:ascii="DM Sans" w:hAnsi="DM Sans"/>
              <w:sz w:val="20"/>
            </w:rPr>
            <w:br/>
            <w:t xml:space="preserve">Pour la Ville de Rennes : </w:t>
          </w:r>
          <w:r w:rsidRPr="00D23E19">
            <w:rPr>
              <w:rFonts w:ascii="DM Sans" w:hAnsi="DM Sans"/>
              <w:sz w:val="20"/>
            </w:rPr>
            <w:br/>
            <w:t>La DJB a la charge de tout ce qui a trait (de près ou de loin) au végétal sur le territoire communal et dans les activités municipales. Cela concerne les parcs et jardins mais également les abords d'habitations, les cours d'école, les espaces sportifs, les accompagnements de voirie, l'entretien des cimetières, la surveillance des parcs…</w:t>
          </w:r>
          <w:r w:rsidRPr="00D23E19">
            <w:rPr>
              <w:rFonts w:ascii="DM Sans" w:hAnsi="DM Sans"/>
              <w:sz w:val="20"/>
            </w:rPr>
            <w:br/>
            <w:t>Ses missions consistent à :</w:t>
          </w:r>
          <w:r w:rsidRPr="00D23E19">
            <w:rPr>
              <w:rFonts w:ascii="DM Sans" w:hAnsi="DM Sans"/>
              <w:sz w:val="20"/>
            </w:rPr>
            <w:br/>
            <w:t>-</w:t>
          </w:r>
          <w:r w:rsidRPr="00D23E19">
            <w:rPr>
              <w:rFonts w:ascii="DM Sans" w:hAnsi="DM Sans"/>
              <w:sz w:val="20"/>
            </w:rPr>
            <w:tab/>
            <w:t>Gérer et exploiter le patrimoine existant (surveillance et communication incluses),</w:t>
          </w:r>
          <w:r w:rsidRPr="00D23E19">
            <w:rPr>
              <w:rFonts w:ascii="DM Sans" w:hAnsi="DM Sans"/>
              <w:sz w:val="20"/>
            </w:rPr>
            <w:br/>
            <w:t>-</w:t>
          </w:r>
          <w:r w:rsidRPr="00D23E19">
            <w:rPr>
              <w:rFonts w:ascii="DM Sans" w:hAnsi="DM Sans"/>
              <w:sz w:val="20"/>
            </w:rPr>
            <w:tab/>
            <w:t>Assurer la maîtrise d'œuvre des jardins et d'espaces publics à dominante végétale,</w:t>
          </w:r>
          <w:r w:rsidRPr="00D23E19">
            <w:rPr>
              <w:rFonts w:ascii="DM Sans" w:hAnsi="DM Sans"/>
              <w:sz w:val="20"/>
            </w:rPr>
            <w:br/>
            <w:t>-</w:t>
          </w:r>
          <w:r w:rsidRPr="00D23E19">
            <w:rPr>
              <w:rFonts w:ascii="DM Sans" w:hAnsi="DM Sans"/>
              <w:sz w:val="20"/>
            </w:rPr>
            <w:tab/>
            <w:t>Réaliser des espaces verts,</w:t>
          </w:r>
          <w:r w:rsidRPr="00D23E19">
            <w:rPr>
              <w:rFonts w:ascii="DM Sans" w:hAnsi="DM Sans"/>
              <w:sz w:val="20"/>
            </w:rPr>
            <w:br/>
            <w:t>-</w:t>
          </w:r>
          <w:r w:rsidRPr="00D23E19">
            <w:rPr>
              <w:rFonts w:ascii="DM Sans" w:hAnsi="DM Sans"/>
              <w:sz w:val="20"/>
            </w:rPr>
            <w:tab/>
            <w:t>Fleurir certains espaces, mettre en place des décors de certaines manifestations,</w:t>
          </w:r>
          <w:r w:rsidRPr="00D23E19">
            <w:rPr>
              <w:rFonts w:ascii="DM Sans" w:hAnsi="DM Sans"/>
              <w:sz w:val="20"/>
            </w:rPr>
            <w:br/>
            <w:t>-</w:t>
          </w:r>
          <w:r w:rsidRPr="00D23E19">
            <w:rPr>
              <w:rFonts w:ascii="DM Sans" w:hAnsi="DM Sans"/>
              <w:sz w:val="20"/>
            </w:rPr>
            <w:tab/>
            <w:t>Produire des végétaux (plantes annuelles et bisannuelles),</w:t>
          </w:r>
          <w:r w:rsidRPr="00D23E19">
            <w:rPr>
              <w:rFonts w:ascii="DM Sans" w:hAnsi="DM Sans"/>
              <w:sz w:val="20"/>
            </w:rPr>
            <w:br/>
          </w:r>
          <w:r w:rsidR="00972D83">
            <w:rPr>
              <w:rFonts w:ascii="DM Sans" w:hAnsi="DM Sans"/>
              <w:sz w:val="20"/>
            </w:rPr>
            <w:t>-</w:t>
          </w:r>
          <w:r w:rsidR="00972D83">
            <w:rPr>
              <w:rFonts w:ascii="DM Sans" w:hAnsi="DM Sans"/>
              <w:sz w:val="20"/>
            </w:rPr>
            <w:tab/>
            <w:t xml:space="preserve">Animer et </w:t>
          </w:r>
          <w:r w:rsidRPr="00D23E19">
            <w:rPr>
              <w:rFonts w:ascii="DM Sans" w:hAnsi="DM Sans"/>
              <w:sz w:val="20"/>
            </w:rPr>
            <w:t>suivre des actions en faveur de la biodiversité,</w:t>
          </w:r>
          <w:r w:rsidRPr="00D23E19">
            <w:rPr>
              <w:rFonts w:ascii="DM Sans" w:hAnsi="DM Sans"/>
              <w:sz w:val="20"/>
            </w:rPr>
            <w:br/>
            <w:t>-</w:t>
          </w:r>
          <w:r w:rsidRPr="00D23E19">
            <w:rPr>
              <w:rFonts w:ascii="DM Sans" w:hAnsi="DM Sans"/>
              <w:sz w:val="20"/>
            </w:rPr>
            <w:tab/>
            <w:t>Accessoirement : assurer des prestations pour des manifestations.</w:t>
          </w:r>
          <w:r w:rsidRPr="00D23E19">
            <w:rPr>
              <w:rFonts w:ascii="DM Sans" w:hAnsi="DM Sans"/>
              <w:sz w:val="20"/>
            </w:rPr>
            <w:br/>
            <w:t>Pour la Métropole : la DJB assure :</w:t>
          </w:r>
          <w:r w:rsidRPr="00D23E19">
            <w:rPr>
              <w:rFonts w:ascii="DM Sans" w:hAnsi="DM Sans"/>
              <w:sz w:val="20"/>
            </w:rPr>
            <w:br/>
            <w:t>-</w:t>
          </w:r>
          <w:r w:rsidRPr="00D23E19">
            <w:rPr>
              <w:rFonts w:ascii="DM Sans" w:hAnsi="DM Sans"/>
              <w:sz w:val="20"/>
            </w:rPr>
            <w:tab/>
            <w:t>L'animation du réseau d'échange biodiversité constitué au sein des 43 communes de la Métropole,</w:t>
          </w:r>
          <w:r w:rsidRPr="00D23E19">
            <w:rPr>
              <w:rFonts w:ascii="DM Sans" w:hAnsi="DM Sans"/>
              <w:sz w:val="20"/>
            </w:rPr>
            <w:br/>
            <w:t>-</w:t>
          </w:r>
          <w:r w:rsidRPr="00D23E19">
            <w:rPr>
              <w:rFonts w:ascii="DM Sans" w:hAnsi="DM Sans"/>
              <w:sz w:val="20"/>
            </w:rPr>
            <w:tab/>
            <w:t xml:space="preserve">L'animation du CMBE (Conseil Métropolitain de la Biodiversité et de l'Eau), </w:t>
          </w:r>
          <w:r w:rsidRPr="00D23E19">
            <w:rPr>
              <w:rFonts w:ascii="DM Sans" w:hAnsi="DM Sans"/>
              <w:sz w:val="20"/>
            </w:rPr>
            <w:br/>
            <w:t>-           L'élaboration et la mise en œuvre d'une stratégie biodiversité.</w:t>
          </w:r>
        </w:sdtContent>
      </w:sdt>
    </w:p>
    <w:p w14:paraId="5F0084A8" w14:textId="77777777" w:rsidR="00D23E19" w:rsidRPr="00D23E19" w:rsidRDefault="00D23E19" w:rsidP="00D23E19">
      <w:pPr>
        <w:spacing w:after="0" w:line="320" w:lineRule="exact"/>
        <w:rPr>
          <w:rFonts w:ascii="DM Sans" w:hAnsi="DM Sans"/>
          <w:color w:val="808080" w:themeColor="background1" w:themeShade="80"/>
          <w:sz w:val="20"/>
        </w:rPr>
        <w:sectPr w:rsidR="00D23E19" w:rsidRPr="00D23E19" w:rsidSect="00DB13BC">
          <w:pgSz w:w="11906" w:h="16838"/>
          <w:pgMar w:top="1418" w:right="567" w:bottom="1418" w:left="567" w:header="680" w:footer="680" w:gutter="0"/>
          <w:cols w:space="708"/>
          <w:docGrid w:linePitch="360"/>
        </w:sectPr>
      </w:pPr>
    </w:p>
    <w:p w14:paraId="13DA7660" w14:textId="2BE6D2F3" w:rsidR="00D23E19" w:rsidRPr="00D23E19" w:rsidRDefault="00D23E19" w:rsidP="00913C2D">
      <w:pPr>
        <w:spacing w:before="240" w:after="120" w:line="240" w:lineRule="auto"/>
        <w:rPr>
          <w:rFonts w:ascii="DM Sans" w:hAnsi="DM Sans"/>
          <w:sz w:val="20"/>
        </w:rPr>
      </w:pPr>
      <w:r w:rsidRPr="00D23E19">
        <w:rPr>
          <w:rFonts w:ascii="Condate Medium" w:eastAsiaTheme="minorEastAsia" w:hAnsi="Condate Medium"/>
          <w:color w:val="FFFFFF" w:themeColor="background1"/>
          <w:sz w:val="20"/>
          <w:highlight w:val="black"/>
        </w:rPr>
        <w:t>Service :</w:t>
      </w:r>
      <w:r w:rsidRPr="00D23E19">
        <w:rPr>
          <w:rFonts w:ascii="Condate Medium" w:eastAsiaTheme="minorEastAsia" w:hAnsi="Condate Medium"/>
          <w:color w:val="FFFFFF" w:themeColor="background1"/>
          <w:sz w:val="20"/>
        </w:rPr>
        <w:t xml:space="preserve"> </w:t>
      </w:r>
      <w:sdt>
        <w:sdtPr>
          <w:rPr>
            <w:rFonts w:ascii="DM Sans" w:hAnsi="DM Sans"/>
            <w:sz w:val="20"/>
          </w:rPr>
          <w:id w:val="726265808"/>
          <w:placeholder>
            <w:docPart w:val="776219DD887F405591B9D215838FB204"/>
          </w:placeholder>
          <w15:color w:val="000000"/>
          <w15:appearance w15:val="hidden"/>
        </w:sdtPr>
        <w:sdtContent>
          <w:r w:rsidRPr="00D23E19">
            <w:rPr>
              <w:rFonts w:ascii="DM Sans" w:hAnsi="DM Sans"/>
              <w:sz w:val="20"/>
            </w:rPr>
            <w:t>Administration</w:t>
          </w:r>
        </w:sdtContent>
      </w:sdt>
    </w:p>
    <w:p w14:paraId="3EFBEC69" w14:textId="45445E54" w:rsidR="00D23E19" w:rsidRPr="00D23E19" w:rsidRDefault="00D23E19" w:rsidP="00D23E19">
      <w:pPr>
        <w:spacing w:before="240" w:after="0" w:line="320" w:lineRule="exact"/>
        <w:contextualSpacing/>
        <w:rPr>
          <w:rFonts w:ascii="DM Sans" w:hAnsi="DM Sans"/>
          <w:sz w:val="20"/>
        </w:rPr>
      </w:pPr>
      <w:r w:rsidRPr="00D23E19">
        <w:rPr>
          <w:rFonts w:ascii="Condate Medium" w:hAnsi="Condate Medium"/>
          <w:sz w:val="20"/>
        </w:rPr>
        <w:t>L'équipe :</w:t>
      </w:r>
      <w:r w:rsidRPr="00D23E19">
        <w:rPr>
          <w:rFonts w:ascii="DM Sans" w:hAnsi="DM Sans"/>
          <w:sz w:val="20"/>
        </w:rPr>
        <w:t xml:space="preserve"> </w:t>
      </w:r>
      <w:r w:rsidR="004A2251">
        <w:rPr>
          <w:rFonts w:ascii="DM Sans" w:hAnsi="DM Sans"/>
          <w:sz w:val="20"/>
        </w:rPr>
        <w:t>L’unité secrétariat comprend un responsable (cette fiche de poste) et 4 assistantes administratives</w:t>
      </w:r>
    </w:p>
    <w:p w14:paraId="61A94013" w14:textId="0F576128" w:rsidR="00D23E19" w:rsidRPr="00D23E19" w:rsidRDefault="00D23E19" w:rsidP="00D23E19">
      <w:pPr>
        <w:spacing w:before="240" w:after="0" w:line="320" w:lineRule="exact"/>
        <w:contextualSpacing/>
        <w:rPr>
          <w:rFonts w:ascii="DM Sans" w:hAnsi="DM Sans"/>
          <w:sz w:val="20"/>
        </w:rPr>
      </w:pPr>
      <w:r w:rsidRPr="00D23E19">
        <w:rPr>
          <w:rFonts w:ascii="Condate Medium" w:hAnsi="Condate Medium"/>
          <w:sz w:val="20"/>
        </w:rPr>
        <w:t xml:space="preserve">Effectif </w:t>
      </w:r>
      <w:r w:rsidR="00E62CF6">
        <w:rPr>
          <w:rFonts w:ascii="Condate Medium" w:hAnsi="Condate Medium"/>
          <w:sz w:val="20"/>
        </w:rPr>
        <w:t xml:space="preserve">Unité </w:t>
      </w:r>
      <w:r w:rsidR="004A2251">
        <w:rPr>
          <w:rFonts w:ascii="Condate Medium" w:hAnsi="Condate Medium"/>
          <w:sz w:val="20"/>
        </w:rPr>
        <w:t>Secrétariat</w:t>
      </w:r>
      <w:r w:rsidRPr="00D23E19">
        <w:rPr>
          <w:rFonts w:ascii="Condate Medium" w:hAnsi="Condate Medium"/>
          <w:sz w:val="20"/>
        </w:rPr>
        <w:t xml:space="preserve"> :</w:t>
      </w:r>
      <w:r w:rsidRPr="00D23E19">
        <w:rPr>
          <w:rFonts w:ascii="DM Sans" w:hAnsi="DM Sans"/>
          <w:sz w:val="20"/>
        </w:rPr>
        <w:t xml:space="preserve"> </w:t>
      </w:r>
      <w:sdt>
        <w:sdtPr>
          <w:rPr>
            <w:rFonts w:ascii="DM Sans" w:hAnsi="DM Sans"/>
            <w:sz w:val="20"/>
          </w:rPr>
          <w:id w:val="1117413035"/>
          <w:placeholder>
            <w:docPart w:val="1BD57683BB414101A2BFEA7049D69F35"/>
          </w:placeholder>
          <w15:color w:val="000000"/>
          <w15:appearance w15:val="hidden"/>
        </w:sdtPr>
        <w:sdtContent>
          <w:r w:rsidR="004A2251">
            <w:rPr>
              <w:rFonts w:ascii="DM Sans" w:hAnsi="DM Sans"/>
              <w:sz w:val="20"/>
            </w:rPr>
            <w:t>5</w:t>
          </w:r>
        </w:sdtContent>
      </w:sdt>
    </w:p>
    <w:p w14:paraId="350C0121" w14:textId="77777777" w:rsidR="00D23E19" w:rsidRPr="00D23E19" w:rsidRDefault="00D23E19" w:rsidP="00D23E19">
      <w:pPr>
        <w:spacing w:before="240" w:after="120" w:line="240" w:lineRule="auto"/>
        <w:rPr>
          <w:rFonts w:ascii="Condate Medium" w:eastAsiaTheme="minorEastAsia" w:hAnsi="Condate Medium"/>
          <w:color w:val="FFFFFF" w:themeColor="background1"/>
          <w:sz w:val="20"/>
        </w:rPr>
      </w:pPr>
      <w:r w:rsidRPr="00D23E19">
        <w:rPr>
          <w:rFonts w:ascii="Condate Medium" w:eastAsiaTheme="minorEastAsia" w:hAnsi="Condate Medium"/>
          <w:color w:val="FFFFFF" w:themeColor="background1"/>
          <w:sz w:val="20"/>
          <w:highlight w:val="black"/>
        </w:rPr>
        <w:br w:type="column"/>
      </w:r>
      <w:r w:rsidRPr="00D23E19">
        <w:rPr>
          <w:rFonts w:ascii="Condate Medium" w:eastAsiaTheme="minorEastAsia" w:hAnsi="Condate Medium"/>
          <w:color w:val="FFFFFF" w:themeColor="background1"/>
          <w:sz w:val="20"/>
          <w:highlight w:val="black"/>
        </w:rPr>
        <w:t>Le sens de ce poste :</w:t>
      </w:r>
    </w:p>
    <w:p w14:paraId="28941BDE" w14:textId="1C1EFB31" w:rsidR="00D23E19" w:rsidRPr="00D23E19" w:rsidRDefault="00000000" w:rsidP="00D23E19">
      <w:pPr>
        <w:spacing w:after="0"/>
        <w:rPr>
          <w:rFonts w:ascii="Condate Medium" w:eastAsiaTheme="minorEastAsia" w:hAnsi="Condate Medium"/>
          <w:color w:val="FFFFFF" w:themeColor="background1"/>
          <w:spacing w:val="15"/>
          <w:sz w:val="20"/>
        </w:rPr>
      </w:pPr>
      <w:sdt>
        <w:sdtPr>
          <w:rPr>
            <w:rFonts w:ascii="DM Sans" w:hAnsi="DM Sans"/>
            <w:sz w:val="20"/>
          </w:rPr>
          <w:id w:val="591673748"/>
          <w:placeholder>
            <w:docPart w:val="E3895E4454D74330B3D20830E9F29B5C"/>
          </w:placeholder>
          <w15:appearance w15:val="hidden"/>
          <w:text w:multiLine="1"/>
        </w:sdtPr>
        <w:sdtContent>
          <w:r w:rsidR="00D23E19" w:rsidRPr="00D23E19">
            <w:rPr>
              <w:rFonts w:ascii="DM Sans" w:hAnsi="DM Sans"/>
              <w:sz w:val="20"/>
            </w:rPr>
            <w:t xml:space="preserve">Le poste a pour </w:t>
          </w:r>
          <w:r w:rsidR="0058224C">
            <w:rPr>
              <w:rFonts w:ascii="DM Sans" w:hAnsi="DM Sans"/>
              <w:sz w:val="20"/>
            </w:rPr>
            <w:t xml:space="preserve">principales </w:t>
          </w:r>
          <w:r w:rsidR="00D23E19" w:rsidRPr="00D23E19">
            <w:rPr>
              <w:rFonts w:ascii="DM Sans" w:hAnsi="DM Sans"/>
              <w:sz w:val="20"/>
            </w:rPr>
            <w:t>mission</w:t>
          </w:r>
          <w:r w:rsidR="0058224C">
            <w:rPr>
              <w:rFonts w:ascii="DM Sans" w:hAnsi="DM Sans"/>
              <w:sz w:val="20"/>
            </w:rPr>
            <w:t>s</w:t>
          </w:r>
          <w:r w:rsidR="004A2251">
            <w:rPr>
              <w:rFonts w:ascii="DM Sans" w:hAnsi="DM Sans"/>
              <w:sz w:val="20"/>
            </w:rPr>
            <w:t xml:space="preserve"> de coordonner l’activité de l’unité secrétariat et d’assurer l’assistance de direction</w:t>
          </w:r>
        </w:sdtContent>
      </w:sdt>
      <w:r w:rsidR="009B0C1A">
        <w:rPr>
          <w:rFonts w:ascii="DM Sans" w:hAnsi="DM Sans"/>
          <w:sz w:val="20"/>
        </w:rPr>
        <w:t xml:space="preserve">. </w:t>
      </w:r>
    </w:p>
    <w:p w14:paraId="54FDD50F" w14:textId="77777777" w:rsidR="00D23E19" w:rsidRPr="00D23E19" w:rsidRDefault="00D23E19" w:rsidP="00D23E19">
      <w:pPr>
        <w:spacing w:after="0" w:line="320" w:lineRule="exact"/>
        <w:rPr>
          <w:rFonts w:ascii="DM Sans" w:hAnsi="DM Sans"/>
          <w:color w:val="808080" w:themeColor="background1" w:themeShade="80"/>
          <w:sz w:val="20"/>
        </w:rPr>
      </w:pPr>
    </w:p>
    <w:p w14:paraId="28E3903E" w14:textId="77777777" w:rsidR="00D23E19" w:rsidRPr="00D23E19" w:rsidRDefault="00D23E19" w:rsidP="00D23E19">
      <w:pPr>
        <w:spacing w:after="0" w:line="320" w:lineRule="exact"/>
        <w:rPr>
          <w:rFonts w:ascii="DM Sans" w:hAnsi="DM Sans"/>
          <w:color w:val="808080" w:themeColor="background1" w:themeShade="80"/>
          <w:sz w:val="20"/>
        </w:rPr>
        <w:sectPr w:rsidR="00D23E19" w:rsidRPr="00D23E19" w:rsidSect="00234044">
          <w:type w:val="continuous"/>
          <w:pgSz w:w="11906" w:h="16838"/>
          <w:pgMar w:top="454" w:right="567" w:bottom="170" w:left="567" w:header="709" w:footer="709" w:gutter="0"/>
          <w:cols w:num="2" w:space="284"/>
          <w:docGrid w:linePitch="360"/>
        </w:sectPr>
      </w:pPr>
    </w:p>
    <w:p w14:paraId="3D2174AA" w14:textId="77777777" w:rsidR="00D23E19" w:rsidRPr="00D23E19" w:rsidRDefault="00D23E19" w:rsidP="00D23E19">
      <w:pPr>
        <w:spacing w:before="120" w:after="0" w:line="240" w:lineRule="auto"/>
        <w:rPr>
          <w:rFonts w:ascii="Condate Medium" w:eastAsiaTheme="minorEastAsia" w:hAnsi="Condate Medium"/>
          <w:color w:val="FFFFFF" w:themeColor="background1"/>
          <w:sz w:val="20"/>
          <w:highlight w:val="black"/>
        </w:rPr>
      </w:pPr>
      <w:r w:rsidRPr="00D23E19">
        <w:rPr>
          <w:rFonts w:ascii="Condate Medium" w:eastAsiaTheme="minorEastAsia" w:hAnsi="Condate Medium"/>
          <w:color w:val="FFFFFF" w:themeColor="background1"/>
          <w:sz w:val="20"/>
          <w:highlight w:val="black"/>
        </w:rPr>
        <w:t>Vos principales missions :</w:t>
      </w:r>
    </w:p>
    <w:p w14:paraId="478564F1" w14:textId="77777777" w:rsidR="00D23E19" w:rsidRPr="00D23E19" w:rsidRDefault="00D23E19" w:rsidP="00D23E19">
      <w:pPr>
        <w:keepNext/>
        <w:keepLines/>
        <w:spacing w:before="240" w:after="0" w:line="320" w:lineRule="exact"/>
        <w:outlineLvl w:val="2"/>
        <w:rPr>
          <w:rFonts w:ascii="Condate Light" w:eastAsiaTheme="majorEastAsia" w:hAnsi="Condate Light" w:cstheme="majorBidi"/>
          <w:sz w:val="28"/>
          <w:szCs w:val="24"/>
        </w:rPr>
        <w:sectPr w:rsidR="00D23E19" w:rsidRPr="00D23E19" w:rsidSect="00247C3F">
          <w:footerReference w:type="default" r:id="rId8"/>
          <w:type w:val="continuous"/>
          <w:pgSz w:w="11906" w:h="16838"/>
          <w:pgMar w:top="567" w:right="567" w:bottom="426" w:left="567" w:header="709" w:footer="383" w:gutter="0"/>
          <w:cols w:space="284"/>
          <w:docGrid w:linePitch="360"/>
        </w:sectPr>
      </w:pPr>
    </w:p>
    <w:p w14:paraId="637E3A74" w14:textId="12872A6F" w:rsidR="00D23E19" w:rsidRPr="00D23E19" w:rsidRDefault="00D23E19" w:rsidP="00D23E19">
      <w:pPr>
        <w:keepNext/>
        <w:keepLines/>
        <w:spacing w:before="240" w:after="0" w:line="320" w:lineRule="exact"/>
        <w:outlineLvl w:val="2"/>
        <w:rPr>
          <w:rFonts w:ascii="Condate Light" w:eastAsiaTheme="majorEastAsia" w:hAnsi="Condate Light" w:cstheme="majorBidi"/>
          <w:sz w:val="28"/>
          <w:szCs w:val="24"/>
        </w:rPr>
      </w:pPr>
      <w:r w:rsidRPr="00D23E19">
        <w:rPr>
          <w:rFonts w:ascii="Condate Light" w:eastAsiaTheme="majorEastAsia" w:hAnsi="Condate Light" w:cstheme="majorBidi"/>
          <w:sz w:val="28"/>
          <w:szCs w:val="24"/>
        </w:rPr>
        <w:t>1-</w:t>
      </w:r>
      <w:sdt>
        <w:sdtPr>
          <w:rPr>
            <w:rFonts w:ascii="Arial" w:eastAsiaTheme="majorEastAsia" w:hAnsi="Arial" w:cstheme="majorBidi"/>
            <w:sz w:val="26"/>
            <w:szCs w:val="26"/>
          </w:rPr>
          <w:id w:val="-977994290"/>
          <w:placeholder>
            <w:docPart w:val="8ABC07CEAA1C483995F596B3A0B8CAE1"/>
          </w:placeholder>
          <w15:color w:val="000000"/>
          <w15:appearance w15:val="hidden"/>
        </w:sdtPr>
        <w:sdtEndPr>
          <w:rPr>
            <w:rFonts w:ascii="Condate Light" w:hAnsi="Condate Light"/>
            <w:sz w:val="28"/>
            <w:szCs w:val="24"/>
          </w:rPr>
        </w:sdtEndPr>
        <w:sdtContent>
          <w:r w:rsidR="00DA1696">
            <w:rPr>
              <w:rFonts w:ascii="Condate Light" w:eastAsiaTheme="majorEastAsia" w:hAnsi="Condate Light" w:cstheme="majorBidi"/>
              <w:sz w:val="28"/>
              <w:szCs w:val="24"/>
            </w:rPr>
            <w:t>Animer et coordonner l’activité du secrétariat</w:t>
          </w:r>
          <w:r w:rsidR="00DA1696" w:rsidRPr="00D23E19">
            <w:rPr>
              <w:rFonts w:ascii="Condate Light" w:eastAsiaTheme="majorEastAsia" w:hAnsi="Condate Light" w:cstheme="majorBidi"/>
              <w:sz w:val="28"/>
              <w:szCs w:val="24"/>
            </w:rPr>
            <w:t xml:space="preserve"> - </w:t>
          </w:r>
          <w:r w:rsidR="00DA1696">
            <w:rPr>
              <w:rFonts w:ascii="Condate Light" w:eastAsiaTheme="majorEastAsia" w:hAnsi="Condate Light" w:cstheme="majorBidi"/>
              <w:sz w:val="28"/>
              <w:szCs w:val="24"/>
            </w:rPr>
            <w:t>30</w:t>
          </w:r>
          <w:r w:rsidR="00DA1696" w:rsidRPr="00D23E19">
            <w:rPr>
              <w:rFonts w:ascii="Condate Light" w:eastAsiaTheme="majorEastAsia" w:hAnsi="Condate Light" w:cstheme="majorBidi"/>
              <w:sz w:val="28"/>
              <w:szCs w:val="24"/>
            </w:rPr>
            <w:t xml:space="preserve"> %</w:t>
          </w:r>
        </w:sdtContent>
      </w:sdt>
    </w:p>
    <w:p w14:paraId="0B19171A" w14:textId="38559128" w:rsidR="00D23E19" w:rsidRDefault="00000000" w:rsidP="00C86079">
      <w:pPr>
        <w:spacing w:after="0"/>
        <w:rPr>
          <w:rFonts w:ascii="Condate Light" w:eastAsiaTheme="majorEastAsia" w:hAnsi="Condate Light" w:cstheme="majorBidi"/>
          <w:sz w:val="28"/>
          <w:szCs w:val="24"/>
        </w:rPr>
      </w:pPr>
      <w:sdt>
        <w:sdtPr>
          <w:rPr>
            <w:rFonts w:eastAsia="Times New Roman" w:cs="Times New Roman"/>
          </w:rPr>
          <w:id w:val="-589775590"/>
          <w:placeholder>
            <w:docPart w:val="92419171B3154ACF841A364231088037"/>
          </w:placeholder>
          <w15:color w:val="000000"/>
          <w15:appearance w15:val="hidden"/>
          <w:text w:multiLine="1"/>
        </w:sdtPr>
        <w:sdtContent>
          <w:r w:rsidR="00DA1696" w:rsidRPr="00DA1696">
            <w:rPr>
              <w:rFonts w:eastAsia="Times New Roman" w:cs="Times New Roman"/>
            </w:rPr>
            <w:t>Veiller à la qualité de la relation citoyens</w:t>
          </w:r>
          <w:r w:rsidR="00123ADD">
            <w:rPr>
              <w:rFonts w:eastAsia="Times New Roman" w:cs="Times New Roman"/>
            </w:rPr>
            <w:t xml:space="preserve">, </w:t>
          </w:r>
          <w:r w:rsidR="00196D21">
            <w:rPr>
              <w:rFonts w:eastAsia="Times New Roman" w:cs="Times New Roman"/>
            </w:rPr>
            <w:t>produire et analyser des statistiques, rel</w:t>
          </w:r>
          <w:r w:rsidR="008F7548">
            <w:rPr>
              <w:rFonts w:eastAsia="Times New Roman" w:cs="Times New Roman"/>
            </w:rPr>
            <w:t>ire l</w:t>
          </w:r>
          <w:r w:rsidR="00196D21">
            <w:rPr>
              <w:rFonts w:eastAsia="Times New Roman" w:cs="Times New Roman"/>
            </w:rPr>
            <w:t>es courriers</w:t>
          </w:r>
          <w:r w:rsidR="00196D21">
            <w:rPr>
              <w:rFonts w:eastAsia="Times New Roman" w:cs="Times New Roman"/>
            </w:rPr>
            <w:br/>
          </w:r>
          <w:r w:rsidR="00DA1696" w:rsidRPr="00DA1696">
            <w:rPr>
              <w:rFonts w:eastAsia="Times New Roman" w:cs="Times New Roman"/>
            </w:rPr>
            <w:t xml:space="preserve">Coordonner le suivi des procédures juridiques : arrêtés et conventions en veillant au respect des délais et à la cohérence des procédures </w:t>
          </w:r>
          <w:r w:rsidR="00DA1696">
            <w:rPr>
              <w:rFonts w:eastAsia="Times New Roman" w:cs="Times New Roman"/>
            </w:rPr>
            <w:br/>
          </w:r>
          <w:r w:rsidR="00123ADD">
            <w:rPr>
              <w:rFonts w:eastAsia="Times New Roman" w:cs="Times New Roman"/>
            </w:rPr>
            <w:t xml:space="preserve">Occupation du domaine public : dématérialiser, </w:t>
          </w:r>
          <w:r w:rsidR="00DA1696" w:rsidRPr="00DA1696">
            <w:rPr>
              <w:rFonts w:eastAsia="Times New Roman" w:cs="Times New Roman"/>
            </w:rPr>
            <w:t xml:space="preserve">simplifier le traitement des demandes et fiabiliser les réponses apportées </w:t>
          </w:r>
          <w:r w:rsidR="00DA1696">
            <w:rPr>
              <w:rFonts w:eastAsia="Times New Roman" w:cs="Times New Roman"/>
            </w:rPr>
            <w:br/>
          </w:r>
          <w:r w:rsidR="00DA1696" w:rsidRPr="00DA1696">
            <w:rPr>
              <w:rFonts w:eastAsia="Times New Roman" w:cs="Times New Roman"/>
            </w:rPr>
            <w:br/>
          </w:r>
        </w:sdtContent>
      </w:sdt>
      <w:r w:rsidR="00D23E19" w:rsidRPr="00D23E19">
        <w:rPr>
          <w:rFonts w:ascii="Condate Light" w:eastAsiaTheme="majorEastAsia" w:hAnsi="Condate Light" w:cstheme="majorBidi"/>
          <w:sz w:val="28"/>
          <w:szCs w:val="24"/>
        </w:rPr>
        <w:t>2-</w:t>
      </w:r>
      <w:sdt>
        <w:sdtPr>
          <w:rPr>
            <w:rFonts w:ascii="Arial" w:eastAsiaTheme="majorEastAsia" w:hAnsi="Arial" w:cstheme="majorBidi"/>
            <w:sz w:val="26"/>
            <w:szCs w:val="26"/>
          </w:rPr>
          <w:id w:val="-770855242"/>
          <w:placeholder>
            <w:docPart w:val="B1C0A0A2DFF54BC6901DB263A43F9F0C"/>
          </w:placeholder>
          <w15:color w:val="000000"/>
          <w15:appearance w15:val="hidden"/>
        </w:sdtPr>
        <w:sdtEndPr>
          <w:rPr>
            <w:rFonts w:ascii="Condate Light" w:hAnsi="Condate Light"/>
            <w:sz w:val="28"/>
            <w:szCs w:val="24"/>
          </w:rPr>
        </w:sdtEndPr>
        <w:sdtContent>
          <w:sdt>
            <w:sdtPr>
              <w:rPr>
                <w:rFonts w:ascii="Arial" w:eastAsiaTheme="majorEastAsia" w:hAnsi="Arial" w:cstheme="majorBidi"/>
                <w:sz w:val="26"/>
                <w:szCs w:val="26"/>
              </w:rPr>
              <w:id w:val="-53019177"/>
              <w:placeholder>
                <w:docPart w:val="AE753BB03105464ABF4BA2B20C2B44F9"/>
              </w:placeholder>
              <w15:color w:val="000000"/>
              <w15:appearance w15:val="hidden"/>
            </w:sdtPr>
            <w:sdtEndPr>
              <w:rPr>
                <w:rFonts w:ascii="Condate Light" w:hAnsi="Condate Light"/>
                <w:sz w:val="28"/>
                <w:szCs w:val="24"/>
              </w:rPr>
            </w:sdtEndPr>
            <w:sdtContent>
              <w:r w:rsidR="00DA1696">
                <w:rPr>
                  <w:rFonts w:ascii="Condate Light" w:eastAsiaTheme="majorEastAsia" w:hAnsi="Condate Light" w:cstheme="majorBidi"/>
                  <w:sz w:val="28"/>
                  <w:szCs w:val="24"/>
                </w:rPr>
                <w:t>Assurer l’encadrement de l’unité secrétariat</w:t>
              </w:r>
              <w:r w:rsidR="00DA1696" w:rsidRPr="00D23E19">
                <w:rPr>
                  <w:rFonts w:ascii="Condate Light" w:eastAsiaTheme="majorEastAsia" w:hAnsi="Condate Light" w:cstheme="majorBidi"/>
                  <w:sz w:val="28"/>
                  <w:szCs w:val="24"/>
                </w:rPr>
                <w:t xml:space="preserve"> - </w:t>
              </w:r>
              <w:r w:rsidR="00DA1696">
                <w:rPr>
                  <w:rFonts w:ascii="Condate Light" w:eastAsiaTheme="majorEastAsia" w:hAnsi="Condate Light" w:cstheme="majorBidi"/>
                  <w:sz w:val="28"/>
                  <w:szCs w:val="24"/>
                </w:rPr>
                <w:t>20</w:t>
              </w:r>
              <w:r w:rsidR="00DA1696" w:rsidRPr="00D23E19">
                <w:rPr>
                  <w:rFonts w:ascii="Condate Light" w:eastAsiaTheme="majorEastAsia" w:hAnsi="Condate Light" w:cstheme="majorBidi"/>
                  <w:sz w:val="28"/>
                  <w:szCs w:val="24"/>
                </w:rPr>
                <w:t xml:space="preserve"> % </w:t>
              </w:r>
            </w:sdtContent>
          </w:sdt>
          <w:r w:rsidR="00DA1696">
            <w:rPr>
              <w:rFonts w:ascii="Condate Light" w:eastAsiaTheme="majorEastAsia" w:hAnsi="Condate Light" w:cstheme="majorBidi"/>
              <w:sz w:val="28"/>
              <w:szCs w:val="24"/>
            </w:rPr>
            <w:t xml:space="preserve"> </w:t>
          </w:r>
        </w:sdtContent>
      </w:sdt>
    </w:p>
    <w:p w14:paraId="160B7760" w14:textId="50D2967C" w:rsidR="0037196B" w:rsidRDefault="00DA1696" w:rsidP="00C86079">
      <w:pPr>
        <w:spacing w:after="0"/>
        <w:rPr>
          <w:rFonts w:eastAsia="Times New Roman" w:cs="Times New Roman"/>
        </w:rPr>
      </w:pPr>
      <w:r w:rsidRPr="00DA1696">
        <w:rPr>
          <w:rFonts w:eastAsia="Times New Roman" w:cs="Times New Roman"/>
        </w:rPr>
        <w:t>Assurer le management (réunions d’unité</w:t>
      </w:r>
      <w:r w:rsidR="001C3855">
        <w:rPr>
          <w:rFonts w:eastAsia="Times New Roman" w:cs="Times New Roman"/>
        </w:rPr>
        <w:t xml:space="preserve"> et points individuels</w:t>
      </w:r>
      <w:r w:rsidRPr="00DA1696">
        <w:rPr>
          <w:rFonts w:eastAsia="Times New Roman" w:cs="Times New Roman"/>
        </w:rPr>
        <w:t xml:space="preserve">, répartition des dossiers, formation, entretiens d’évaluation, </w:t>
      </w:r>
      <w:r w:rsidR="00196D21">
        <w:rPr>
          <w:rFonts w:eastAsia="Times New Roman" w:cs="Times New Roman"/>
        </w:rPr>
        <w:t xml:space="preserve">planning, </w:t>
      </w:r>
      <w:r w:rsidRPr="00DA1696">
        <w:rPr>
          <w:rFonts w:eastAsia="Times New Roman" w:cs="Times New Roman"/>
        </w:rPr>
        <w:t>congés</w:t>
      </w:r>
      <w:r w:rsidR="00FF63CA">
        <w:rPr>
          <w:rFonts w:eastAsia="Times New Roman" w:cs="Times New Roman"/>
        </w:rPr>
        <w:t>, recrutement</w:t>
      </w:r>
      <w:r w:rsidRPr="00DA1696">
        <w:rPr>
          <w:rFonts w:eastAsia="Times New Roman" w:cs="Times New Roman"/>
        </w:rPr>
        <w:t xml:space="preserve"> …)</w:t>
      </w:r>
    </w:p>
    <w:p w14:paraId="66DBEB05" w14:textId="7523C9AA" w:rsidR="00DA1696" w:rsidRPr="00C86079" w:rsidRDefault="00DA1696" w:rsidP="00C86079">
      <w:pPr>
        <w:spacing w:after="0"/>
        <w:rPr>
          <w:rFonts w:ascii="DM Sans" w:hAnsi="DM Sans"/>
          <w:sz w:val="20"/>
        </w:rPr>
      </w:pPr>
      <w:r w:rsidRPr="00DA1696">
        <w:rPr>
          <w:rFonts w:eastAsia="Times New Roman" w:cs="Times New Roman"/>
        </w:rPr>
        <w:t>Rédiger et actualiser les procédures de l’unité</w:t>
      </w:r>
      <w:r w:rsidRPr="00DA1696">
        <w:rPr>
          <w:rFonts w:eastAsia="Times New Roman" w:cs="Times New Roman"/>
        </w:rPr>
        <w:br/>
        <w:t xml:space="preserve">Veiller au respect des échéances   </w:t>
      </w:r>
    </w:p>
    <w:p w14:paraId="251293D8" w14:textId="632C3874" w:rsidR="00CB6589" w:rsidRDefault="00000000" w:rsidP="00CB6589">
      <w:pPr>
        <w:spacing w:after="0"/>
        <w:rPr>
          <w:rFonts w:ascii="DM Sans" w:hAnsi="DM Sans"/>
          <w:sz w:val="20"/>
        </w:rPr>
      </w:pPr>
      <w:sdt>
        <w:sdtPr>
          <w:rPr>
            <w:rFonts w:eastAsia="Times New Roman" w:cs="Times New Roman"/>
          </w:rPr>
          <w:id w:val="-1600939714"/>
          <w:placeholder>
            <w:docPart w:val="5DEE874AA97543A6BA43D1660C998E29"/>
          </w:placeholder>
          <w15:color w:val="000000"/>
          <w15:appearance w15:val="hidden"/>
          <w:text w:multiLine="1"/>
        </w:sdtPr>
        <w:sdtContent>
          <w:r w:rsidR="00DA1696">
            <w:rPr>
              <w:rFonts w:eastAsia="Times New Roman" w:cs="Times New Roman"/>
            </w:rPr>
            <w:br/>
          </w:r>
          <w:r w:rsidR="002F51E9">
            <w:rPr>
              <w:rFonts w:eastAsia="Times New Roman" w:cs="Times New Roman"/>
            </w:rPr>
            <w:br/>
          </w:r>
        </w:sdtContent>
      </w:sdt>
      <w:sdt>
        <w:sdtPr>
          <w:rPr>
            <w:rFonts w:ascii="Arial" w:eastAsiaTheme="majorEastAsia" w:hAnsi="Arial" w:cstheme="majorBidi"/>
            <w:sz w:val="26"/>
            <w:szCs w:val="26"/>
          </w:rPr>
          <w:id w:val="1805590213"/>
          <w:placeholder>
            <w:docPart w:val="9F5A9B178CFD49349C64D210CF5F8DE2"/>
          </w:placeholder>
          <w15:color w:val="000000"/>
          <w15:appearance w15:val="hidden"/>
        </w:sdtPr>
        <w:sdtEndPr>
          <w:rPr>
            <w:rFonts w:ascii="DM Sans" w:eastAsiaTheme="minorHAnsi" w:hAnsi="DM Sans" w:cstheme="minorBidi"/>
            <w:sz w:val="20"/>
            <w:szCs w:val="22"/>
          </w:rPr>
        </w:sdtEndPr>
        <w:sdtContent>
          <w:r w:rsidR="00D23E19">
            <w:rPr>
              <w:rFonts w:ascii="Condate Light" w:eastAsiaTheme="majorEastAsia" w:hAnsi="Condate Light" w:cstheme="majorBidi"/>
              <w:sz w:val="28"/>
              <w:szCs w:val="24"/>
            </w:rPr>
            <w:t xml:space="preserve">3 </w:t>
          </w:r>
          <w:r w:rsidR="005D219B">
            <w:rPr>
              <w:rFonts w:ascii="Condate Light" w:eastAsiaTheme="majorEastAsia" w:hAnsi="Condate Light" w:cstheme="majorBidi"/>
              <w:sz w:val="28"/>
              <w:szCs w:val="24"/>
            </w:rPr>
            <w:t>–</w:t>
          </w:r>
          <w:r w:rsidR="00D23E19">
            <w:rPr>
              <w:rFonts w:ascii="Condate Light" w:eastAsiaTheme="majorEastAsia" w:hAnsi="Condate Light" w:cstheme="majorBidi"/>
              <w:sz w:val="28"/>
              <w:szCs w:val="24"/>
            </w:rPr>
            <w:t xml:space="preserve"> </w:t>
          </w:r>
          <w:r w:rsidR="00F73D19">
            <w:rPr>
              <w:rFonts w:ascii="Condate Light" w:eastAsiaTheme="majorEastAsia" w:hAnsi="Condate Light" w:cstheme="majorBidi"/>
              <w:sz w:val="28"/>
              <w:szCs w:val="24"/>
            </w:rPr>
            <w:t xml:space="preserve">Assurer </w:t>
          </w:r>
          <w:r w:rsidR="00CB6589">
            <w:rPr>
              <w:rFonts w:ascii="Condate Light" w:eastAsiaTheme="majorEastAsia" w:hAnsi="Condate Light" w:cstheme="majorBidi"/>
              <w:sz w:val="28"/>
              <w:szCs w:val="24"/>
            </w:rPr>
            <w:t>l’assistance de direction</w:t>
          </w:r>
          <w:r w:rsidR="005B5D75" w:rsidRPr="00130850">
            <w:rPr>
              <w:rFonts w:ascii="Condate Light" w:eastAsiaTheme="majorEastAsia" w:hAnsi="Condate Light" w:cstheme="majorBidi"/>
              <w:sz w:val="28"/>
              <w:szCs w:val="24"/>
            </w:rPr>
            <w:t xml:space="preserve"> – </w:t>
          </w:r>
          <w:r w:rsidR="00CB6589">
            <w:rPr>
              <w:rFonts w:ascii="Condate Light" w:eastAsiaTheme="majorEastAsia" w:hAnsi="Condate Light" w:cstheme="majorBidi"/>
              <w:sz w:val="28"/>
              <w:szCs w:val="24"/>
            </w:rPr>
            <w:t>3</w:t>
          </w:r>
          <w:r w:rsidR="00C86079">
            <w:rPr>
              <w:rFonts w:ascii="Condate Light" w:eastAsiaTheme="majorEastAsia" w:hAnsi="Condate Light" w:cstheme="majorBidi"/>
              <w:sz w:val="28"/>
              <w:szCs w:val="24"/>
            </w:rPr>
            <w:t>0</w:t>
          </w:r>
          <w:r w:rsidR="005B5D75" w:rsidRPr="00130850">
            <w:rPr>
              <w:rFonts w:ascii="Condate Light" w:eastAsiaTheme="majorEastAsia" w:hAnsi="Condate Light" w:cstheme="majorBidi"/>
              <w:sz w:val="28"/>
              <w:szCs w:val="24"/>
            </w:rPr>
            <w:t>%</w:t>
          </w:r>
          <w:r w:rsidR="00FA63F1" w:rsidRPr="00130850">
            <w:rPr>
              <w:rFonts w:ascii="Condate Light" w:eastAsiaTheme="majorEastAsia" w:hAnsi="Condate Light" w:cstheme="majorBidi"/>
              <w:sz w:val="28"/>
              <w:szCs w:val="24"/>
            </w:rPr>
            <w:t xml:space="preserve">   </w:t>
          </w:r>
          <w:r w:rsidR="005B5D75" w:rsidRPr="00130850">
            <w:rPr>
              <w:rFonts w:ascii="Condate Light" w:eastAsiaTheme="majorEastAsia" w:hAnsi="Condate Light" w:cstheme="majorBidi"/>
              <w:sz w:val="28"/>
              <w:szCs w:val="24"/>
            </w:rPr>
            <w:t xml:space="preserve">        </w:t>
          </w:r>
          <w:r w:rsidR="00C86079">
            <w:rPr>
              <w:rFonts w:ascii="Condate Light" w:eastAsiaTheme="majorEastAsia" w:hAnsi="Condate Light" w:cstheme="majorBidi"/>
              <w:sz w:val="28"/>
              <w:szCs w:val="24"/>
            </w:rPr>
            <w:t xml:space="preserve">          </w:t>
          </w:r>
          <w:r w:rsidR="00F73D19">
            <w:rPr>
              <w:rFonts w:ascii="Condate Light" w:eastAsiaTheme="majorEastAsia" w:hAnsi="Condate Light" w:cstheme="majorBidi"/>
              <w:sz w:val="28"/>
              <w:szCs w:val="24"/>
            </w:rPr>
            <w:t xml:space="preserve">                 </w:t>
          </w:r>
          <w:r w:rsidR="00CB6589">
            <w:rPr>
              <w:rFonts w:ascii="Condate Light" w:eastAsiaTheme="majorEastAsia" w:hAnsi="Condate Light" w:cstheme="majorBidi"/>
              <w:sz w:val="28"/>
              <w:szCs w:val="24"/>
            </w:rPr>
            <w:t xml:space="preserve">                       </w:t>
          </w:r>
          <w:r w:rsidR="00CB6589">
            <w:rPr>
              <w:rFonts w:ascii="DM Sans" w:hAnsi="DM Sans"/>
              <w:sz w:val="20"/>
            </w:rPr>
            <w:t>Assurer le secrétariat d</w:t>
          </w:r>
          <w:r w:rsidR="00DA1696">
            <w:rPr>
              <w:rFonts w:ascii="DM Sans" w:hAnsi="DM Sans"/>
              <w:sz w:val="20"/>
            </w:rPr>
            <w:t>u</w:t>
          </w:r>
          <w:r w:rsidR="00CB6589">
            <w:rPr>
              <w:rFonts w:ascii="DM Sans" w:hAnsi="DM Sans"/>
              <w:sz w:val="20"/>
            </w:rPr>
            <w:t xml:space="preserve"> directeur : gérer son agenda</w:t>
          </w:r>
          <w:r w:rsidR="00196D21">
            <w:rPr>
              <w:rFonts w:ascii="DM Sans" w:hAnsi="DM Sans"/>
              <w:sz w:val="20"/>
            </w:rPr>
            <w:t xml:space="preserve">, </w:t>
          </w:r>
          <w:r w:rsidR="00CB6589">
            <w:rPr>
              <w:rFonts w:ascii="DM Sans" w:hAnsi="DM Sans"/>
              <w:sz w:val="20"/>
            </w:rPr>
            <w:t xml:space="preserve">organiser des réunions </w:t>
          </w:r>
          <w:r w:rsidR="00196D21">
            <w:rPr>
              <w:rFonts w:ascii="DM Sans" w:hAnsi="DM Sans"/>
              <w:sz w:val="20"/>
            </w:rPr>
            <w:t>et des déplacements</w:t>
          </w:r>
          <w:r w:rsidR="00CB6589">
            <w:rPr>
              <w:rFonts w:ascii="DM Sans" w:hAnsi="DM Sans"/>
              <w:sz w:val="20"/>
            </w:rPr>
            <w:t xml:space="preserve">                                                 Rédiger les comptes rendus des réunions </w:t>
          </w:r>
          <w:r w:rsidR="00196D21">
            <w:rPr>
              <w:rFonts w:ascii="DM Sans" w:hAnsi="DM Sans"/>
              <w:sz w:val="20"/>
            </w:rPr>
            <w:t xml:space="preserve">dont la réunion </w:t>
          </w:r>
          <w:r w:rsidR="00CB6589">
            <w:rPr>
              <w:rFonts w:ascii="DM Sans" w:hAnsi="DM Sans"/>
              <w:sz w:val="20"/>
            </w:rPr>
            <w:t>de coordination</w:t>
          </w:r>
          <w:r w:rsidR="00196D21">
            <w:rPr>
              <w:rFonts w:ascii="DM Sans" w:hAnsi="DM Sans"/>
              <w:sz w:val="20"/>
            </w:rPr>
            <w:t xml:space="preserve">     </w:t>
          </w:r>
          <w:r w:rsidR="00FF63CA">
            <w:rPr>
              <w:rFonts w:ascii="DM Sans" w:hAnsi="DM Sans"/>
              <w:sz w:val="20"/>
            </w:rPr>
            <w:t xml:space="preserve">                                                         Organiser la réunion de coordination élargie</w:t>
          </w:r>
          <w:r w:rsidR="00196D21">
            <w:rPr>
              <w:rFonts w:ascii="DM Sans" w:hAnsi="DM Sans"/>
              <w:sz w:val="20"/>
            </w:rPr>
            <w:t xml:space="preserve"> </w:t>
          </w:r>
          <w:r w:rsidR="008F7548">
            <w:rPr>
              <w:rFonts w:ascii="DM Sans" w:hAnsi="DM Sans"/>
              <w:sz w:val="20"/>
            </w:rPr>
            <w:t>et les</w:t>
          </w:r>
          <w:r w:rsidR="0034062C">
            <w:rPr>
              <w:rFonts w:ascii="DM Sans" w:hAnsi="DM Sans"/>
              <w:sz w:val="20"/>
            </w:rPr>
            <w:t xml:space="preserve"> temps forts de la direction       </w:t>
          </w:r>
          <w:r w:rsidR="00196D21">
            <w:rPr>
              <w:rFonts w:ascii="DM Sans" w:hAnsi="DM Sans"/>
              <w:sz w:val="20"/>
            </w:rPr>
            <w:t xml:space="preserve">                                                    </w:t>
          </w:r>
          <w:r w:rsidR="00CB6589">
            <w:rPr>
              <w:rFonts w:ascii="DM Sans" w:eastAsia="Times New Roman" w:hAnsi="DM Sans" w:cs="Times New Roman"/>
              <w:sz w:val="20"/>
            </w:rPr>
            <w:t>Inscrire les dossiers aux instances et suivre les délais</w:t>
          </w:r>
          <w:r w:rsidR="00CB6589">
            <w:rPr>
              <w:rFonts w:ascii="DM Sans" w:eastAsia="Times New Roman" w:hAnsi="DM Sans" w:cs="Times New Roman"/>
              <w:sz w:val="20"/>
            </w:rPr>
            <w:br/>
            <w:t>Rédiger les synthèses des délibérations</w:t>
          </w:r>
          <w:r w:rsidR="00CB6589">
            <w:rPr>
              <w:rFonts w:ascii="DM Sans" w:hAnsi="DM Sans"/>
              <w:sz w:val="20"/>
            </w:rPr>
            <w:t xml:space="preserve">                            Être référent pour les travaux</w:t>
          </w:r>
          <w:r w:rsidR="00FF63CA">
            <w:rPr>
              <w:rFonts w:ascii="DM Sans" w:hAnsi="DM Sans"/>
              <w:sz w:val="20"/>
            </w:rPr>
            <w:t>, les moyens</w:t>
          </w:r>
          <w:r w:rsidR="00CB6589">
            <w:rPr>
              <w:rFonts w:ascii="DM Sans" w:hAnsi="DM Sans"/>
              <w:sz w:val="20"/>
            </w:rPr>
            <w:t xml:space="preserve"> et la logistique sur le site Dupont des Loges                    </w:t>
          </w:r>
          <w:r w:rsidR="006632E3">
            <w:rPr>
              <w:rFonts w:ascii="DM Sans" w:hAnsi="DM Sans"/>
              <w:sz w:val="20"/>
            </w:rPr>
            <w:t xml:space="preserve">                                                                                                                                                                         </w:t>
          </w:r>
          <w:r w:rsidR="00F73D19">
            <w:rPr>
              <w:rFonts w:ascii="DM Sans" w:hAnsi="DM Sans"/>
              <w:sz w:val="20"/>
            </w:rPr>
            <w:t xml:space="preserve">  </w:t>
          </w:r>
          <w:r w:rsidR="00C86079">
            <w:rPr>
              <w:rFonts w:ascii="DM Sans" w:hAnsi="DM Sans"/>
              <w:sz w:val="20"/>
            </w:rPr>
            <w:t xml:space="preserve"> </w:t>
          </w:r>
          <w:r w:rsidR="00257B7D" w:rsidRPr="008B1DA3">
            <w:rPr>
              <w:rFonts w:ascii="DM Sans" w:hAnsi="DM Sans"/>
              <w:sz w:val="20"/>
            </w:rPr>
            <w:t xml:space="preserve">                                                            </w:t>
          </w:r>
        </w:sdtContent>
      </w:sdt>
      <w:r w:rsidR="006632E3">
        <w:rPr>
          <w:rFonts w:ascii="DM Sans" w:hAnsi="DM Sans"/>
          <w:sz w:val="20"/>
        </w:rPr>
        <w:t xml:space="preserve">           </w:t>
      </w:r>
    </w:p>
    <w:sdt>
      <w:sdtPr>
        <w:rPr>
          <w:rFonts w:ascii="Arial" w:eastAsiaTheme="majorEastAsia" w:hAnsi="Arial" w:cstheme="majorBidi"/>
          <w:sz w:val="26"/>
          <w:szCs w:val="26"/>
        </w:rPr>
        <w:id w:val="1913571945"/>
        <w:placeholder>
          <w:docPart w:val="2F2065F82913498782FA2A70949E6D43"/>
        </w:placeholder>
        <w15:color w:val="000000"/>
        <w15:appearance w15:val="hidden"/>
      </w:sdtPr>
      <w:sdtEndPr>
        <w:rPr>
          <w:rFonts w:ascii="Condate Light" w:hAnsi="Condate Light"/>
          <w:sz w:val="28"/>
          <w:szCs w:val="24"/>
        </w:rPr>
      </w:sdtEndPr>
      <w:sdtContent>
        <w:p w14:paraId="3658524F" w14:textId="576A82B9" w:rsidR="00D23E19" w:rsidRDefault="00D23E19" w:rsidP="00D23E19">
          <w:pPr>
            <w:keepNext/>
            <w:keepLines/>
            <w:spacing w:before="240" w:after="0" w:line="320" w:lineRule="exact"/>
            <w:outlineLvl w:val="2"/>
            <w:rPr>
              <w:rFonts w:ascii="Condate Light" w:eastAsiaTheme="majorEastAsia" w:hAnsi="Condate Light" w:cstheme="majorBidi"/>
              <w:sz w:val="28"/>
              <w:szCs w:val="24"/>
            </w:rPr>
          </w:pPr>
          <w:r w:rsidRPr="00D23E19">
            <w:rPr>
              <w:rFonts w:ascii="Condate Light" w:eastAsiaTheme="majorEastAsia" w:hAnsi="Condate Light" w:cstheme="majorBidi"/>
              <w:sz w:val="28"/>
              <w:szCs w:val="24"/>
            </w:rPr>
            <w:t xml:space="preserve">4 </w:t>
          </w:r>
          <w:r w:rsidR="00886154">
            <w:rPr>
              <w:rFonts w:ascii="Condate Light" w:eastAsiaTheme="majorEastAsia" w:hAnsi="Condate Light" w:cstheme="majorBidi"/>
              <w:sz w:val="28"/>
              <w:szCs w:val="24"/>
            </w:rPr>
            <w:t>–</w:t>
          </w:r>
          <w:r w:rsidR="00CB6589">
            <w:rPr>
              <w:rFonts w:ascii="Condate Light" w:eastAsiaTheme="majorEastAsia" w:hAnsi="Condate Light" w:cstheme="majorBidi"/>
              <w:sz w:val="28"/>
              <w:szCs w:val="24"/>
            </w:rPr>
            <w:t xml:space="preserve"> </w:t>
          </w:r>
          <w:r w:rsidR="00B601F4">
            <w:rPr>
              <w:rFonts w:ascii="Condate Light" w:eastAsiaTheme="majorEastAsia" w:hAnsi="Condate Light" w:cstheme="majorBidi"/>
              <w:sz w:val="28"/>
              <w:szCs w:val="24"/>
            </w:rPr>
            <w:t>Assurer le s</w:t>
          </w:r>
          <w:r w:rsidR="00CB6589">
            <w:rPr>
              <w:rFonts w:ascii="Condate Light" w:eastAsiaTheme="majorEastAsia" w:hAnsi="Condate Light" w:cstheme="majorBidi"/>
              <w:sz w:val="28"/>
              <w:szCs w:val="24"/>
            </w:rPr>
            <w:t>uivi administratif de la biodiversité – 20 %</w:t>
          </w:r>
        </w:p>
        <w:p w14:paraId="2DFC700B" w14:textId="4E6C68B2" w:rsidR="00CB6589" w:rsidRDefault="001C5688" w:rsidP="001C5688">
          <w:pPr>
            <w:keepNext/>
            <w:keepLines/>
            <w:spacing w:after="0" w:line="240" w:lineRule="auto"/>
            <w:outlineLvl w:val="2"/>
            <w:rPr>
              <w:rFonts w:ascii="DM Sans" w:hAnsi="DM Sans"/>
              <w:sz w:val="20"/>
            </w:rPr>
          </w:pPr>
          <w:r>
            <w:rPr>
              <w:rFonts w:ascii="DM Sans" w:hAnsi="DM Sans"/>
              <w:sz w:val="20"/>
            </w:rPr>
            <w:t xml:space="preserve">Organiser administrativement </w:t>
          </w:r>
          <w:r w:rsidR="00FF63CA">
            <w:rPr>
              <w:rFonts w:ascii="DM Sans" w:hAnsi="DM Sans"/>
              <w:sz w:val="20"/>
            </w:rPr>
            <w:t xml:space="preserve">les différentes actions menées par l’unité biodiversité (réunions, séminaires, courriers, relations avec les communes de Rennes Métropole, avec les assistantes d’élus et avec la mission intercommunalité) </w:t>
          </w:r>
        </w:p>
        <w:p w14:paraId="7838134D" w14:textId="6679D3F7" w:rsidR="001C5688" w:rsidRDefault="001C5688" w:rsidP="001C5688">
          <w:pPr>
            <w:keepNext/>
            <w:keepLines/>
            <w:spacing w:after="0" w:line="240" w:lineRule="auto"/>
            <w:outlineLvl w:val="2"/>
            <w:rPr>
              <w:rFonts w:ascii="DM Sans" w:hAnsi="DM Sans"/>
              <w:sz w:val="20"/>
            </w:rPr>
          </w:pPr>
          <w:r>
            <w:rPr>
              <w:rFonts w:ascii="DM Sans" w:hAnsi="DM Sans"/>
              <w:sz w:val="20"/>
            </w:rPr>
            <w:t>Animer l’extranet Rennes Métropole – réseau biodiversité</w:t>
          </w:r>
        </w:p>
        <w:p w14:paraId="207F113F" w14:textId="77777777" w:rsidR="00CB6589" w:rsidRPr="00DB13BC" w:rsidRDefault="00000000" w:rsidP="00D23E19">
          <w:pPr>
            <w:keepNext/>
            <w:keepLines/>
            <w:spacing w:before="240" w:after="0" w:line="320" w:lineRule="exact"/>
            <w:outlineLvl w:val="2"/>
            <w:rPr>
              <w:rFonts w:ascii="Arial" w:eastAsiaTheme="majorEastAsia" w:hAnsi="Arial" w:cstheme="majorBidi"/>
              <w:sz w:val="26"/>
              <w:szCs w:val="26"/>
            </w:rPr>
          </w:pPr>
        </w:p>
      </w:sdtContent>
    </w:sdt>
    <w:sdt>
      <w:sdtPr>
        <w:rPr>
          <w:rFonts w:ascii="DM Sans" w:hAnsi="DM Sans"/>
          <w:sz w:val="20"/>
        </w:rPr>
        <w:id w:val="2092897752"/>
        <w:placeholder>
          <w:docPart w:val="CC589535AB2943EFAACCC5205E95F36F"/>
        </w:placeholder>
        <w15:color w:val="000000"/>
        <w15:appearance w15:val="hidden"/>
        <w:text w:multiLine="1"/>
      </w:sdtPr>
      <w:sdtContent>
        <w:p w14:paraId="755A675B" w14:textId="5510FEAD" w:rsidR="00D23E19" w:rsidRPr="00D23E19" w:rsidRDefault="008227C7" w:rsidP="00D23E19">
          <w:pPr>
            <w:spacing w:after="0"/>
            <w:rPr>
              <w:rFonts w:ascii="DM Sans" w:hAnsi="DM Sans"/>
              <w:sz w:val="20"/>
            </w:rPr>
          </w:pPr>
          <w:r w:rsidRPr="003F6EA4">
            <w:rPr>
              <w:rFonts w:ascii="DM Sans" w:hAnsi="DM Sans"/>
              <w:sz w:val="20"/>
            </w:rPr>
            <w:br/>
          </w:r>
        </w:p>
      </w:sdtContent>
    </w:sdt>
    <w:p w14:paraId="283BF2EA" w14:textId="77777777" w:rsidR="00D23E19" w:rsidRPr="00D23E19" w:rsidRDefault="00D23E19" w:rsidP="00D23E19">
      <w:pPr>
        <w:spacing w:after="0"/>
        <w:rPr>
          <w:rFonts w:ascii="DM Sans" w:hAnsi="DM Sans"/>
          <w:sz w:val="20"/>
        </w:rPr>
        <w:sectPr w:rsidR="00D23E19" w:rsidRPr="00D23E19" w:rsidSect="00234044">
          <w:type w:val="continuous"/>
          <w:pgSz w:w="11906" w:h="16838" w:code="9"/>
          <w:pgMar w:top="567" w:right="284" w:bottom="284" w:left="284" w:header="709" w:footer="510" w:gutter="0"/>
          <w:cols w:num="2" w:space="284"/>
          <w:docGrid w:linePitch="360"/>
        </w:sectPr>
      </w:pPr>
    </w:p>
    <w:p w14:paraId="1EE2C15E" w14:textId="77777777" w:rsidR="00D23E19" w:rsidRPr="00D23E19" w:rsidRDefault="00D23E19" w:rsidP="00D23E19">
      <w:pPr>
        <w:numPr>
          <w:ilvl w:val="1"/>
          <w:numId w:val="0"/>
        </w:numPr>
        <w:spacing w:line="240" w:lineRule="auto"/>
        <w:rPr>
          <w:rFonts w:ascii="Condate Medium" w:eastAsiaTheme="minorEastAsia" w:hAnsi="Condate Medium"/>
          <w:sz w:val="20"/>
          <w:highlight w:val="black"/>
        </w:rPr>
        <w:sectPr w:rsidR="00D23E19" w:rsidRPr="00D23E19" w:rsidSect="00AF71A0">
          <w:type w:val="continuous"/>
          <w:pgSz w:w="11906" w:h="16838"/>
          <w:pgMar w:top="567" w:right="567" w:bottom="426" w:left="567" w:header="709" w:footer="709" w:gutter="0"/>
          <w:cols w:num="3" w:space="284"/>
          <w:docGrid w:linePitch="360"/>
        </w:sectPr>
      </w:pPr>
    </w:p>
    <w:p w14:paraId="7C20FC20" w14:textId="77777777" w:rsidR="00972D83" w:rsidRDefault="00972D83" w:rsidP="00972D83">
      <w:pPr>
        <w:pStyle w:val="Style1"/>
        <w:spacing w:before="240" w:after="120"/>
      </w:pPr>
      <w:r w:rsidRPr="00105774">
        <w:rPr>
          <w:highlight w:val="black"/>
        </w:rPr>
        <w:t>Compétences</w:t>
      </w:r>
    </w:p>
    <w:p w14:paraId="187554AF" w14:textId="77777777" w:rsidR="00972D83" w:rsidRDefault="00972D83" w:rsidP="00972D83">
      <w:pPr>
        <w:pStyle w:val="Sous-titre"/>
        <w:sectPr w:rsidR="00972D83" w:rsidSect="00AF71A0">
          <w:type w:val="continuous"/>
          <w:pgSz w:w="11906" w:h="16838"/>
          <w:pgMar w:top="567" w:right="567" w:bottom="426" w:left="567" w:header="709" w:footer="709" w:gutter="0"/>
          <w:cols w:num="3" w:space="284"/>
          <w:docGrid w:linePitch="360"/>
        </w:sectPr>
      </w:pPr>
    </w:p>
    <w:p w14:paraId="683E7731" w14:textId="77777777" w:rsidR="00972D83" w:rsidRDefault="00972D83" w:rsidP="00972D83">
      <w:pPr>
        <w:pStyle w:val="Sous-titre"/>
      </w:pPr>
      <w:r>
        <w:t>Les compétences relationnelles :</w:t>
      </w:r>
    </w:p>
    <w:sdt>
      <w:sdtPr>
        <w:id w:val="49050332"/>
        <w:placeholder>
          <w:docPart w:val="0885A111BD234256A481EB6A03A9DE41"/>
        </w:placeholder>
        <w15:color w:val="000000"/>
        <w15:appearance w15:val="hidden"/>
      </w:sdtPr>
      <w:sdtContent>
        <w:p w14:paraId="7F8D7051" w14:textId="6022F836" w:rsidR="0058224C" w:rsidRDefault="0058224C" w:rsidP="00257B7D">
          <w:pPr>
            <w:pStyle w:val="Bulletpoint"/>
          </w:pPr>
          <w:r>
            <w:t>Aptitude au management</w:t>
          </w:r>
        </w:p>
        <w:p w14:paraId="39FBE4F8" w14:textId="5C929C92" w:rsidR="00257B7D" w:rsidRDefault="00C73D11" w:rsidP="00257B7D">
          <w:pPr>
            <w:pStyle w:val="Bulletpoint"/>
          </w:pPr>
          <w:r>
            <w:t>Aptitude relationnelle</w:t>
          </w:r>
        </w:p>
        <w:p w14:paraId="3C8D2A89" w14:textId="66A3952A" w:rsidR="003F6EA4" w:rsidRDefault="003F6EA4" w:rsidP="00972D83">
          <w:pPr>
            <w:pStyle w:val="Bulletpoint"/>
          </w:pPr>
          <w:r>
            <w:t>Capacités d’organisation et rigueur</w:t>
          </w:r>
        </w:p>
        <w:p w14:paraId="3F6F86CA" w14:textId="14A32313" w:rsidR="00972D83" w:rsidRDefault="003F6EA4" w:rsidP="00972D83">
          <w:pPr>
            <w:pStyle w:val="Bulletpoint"/>
          </w:pPr>
          <w:r>
            <w:t>Sens de l’anticipation</w:t>
          </w:r>
        </w:p>
        <w:p w14:paraId="7FE0497A" w14:textId="664A5EE2" w:rsidR="00972D83" w:rsidRDefault="00B73364" w:rsidP="00972D83">
          <w:pPr>
            <w:pStyle w:val="Bulletpoint"/>
          </w:pPr>
          <w:r>
            <w:t>Esprit d’initiatives et autonomie</w:t>
          </w:r>
        </w:p>
      </w:sdtContent>
    </w:sdt>
    <w:p w14:paraId="5A6FD191" w14:textId="4E26FDA2" w:rsidR="00972D83" w:rsidRPr="00A57C97" w:rsidRDefault="00972D83" w:rsidP="00972D83">
      <w:pPr>
        <w:pStyle w:val="Sous-titre"/>
      </w:pPr>
      <w:r>
        <w:br w:type="column"/>
      </w:r>
      <w:r w:rsidRPr="00A57C97">
        <w:t>L</w:t>
      </w:r>
      <w:r>
        <w:t xml:space="preserve">es compétences nécessaires pour </w:t>
      </w:r>
      <w:r w:rsidRPr="00A57C97">
        <w:t>la prise de poste :</w:t>
      </w:r>
    </w:p>
    <w:sdt>
      <w:sdtPr>
        <w:id w:val="-289830239"/>
        <w:placeholder>
          <w:docPart w:val="25B832B3AA1845E581DE549C430BA135"/>
        </w:placeholder>
        <w15:color w:val="000000"/>
        <w15:appearance w15:val="hidden"/>
      </w:sdtPr>
      <w:sdtContent>
        <w:p w14:paraId="0EC79872" w14:textId="5DA63C4B" w:rsidR="00972D83" w:rsidRPr="00130850" w:rsidRDefault="00972D83" w:rsidP="00972D83">
          <w:pPr>
            <w:pStyle w:val="Bulletpoint"/>
          </w:pPr>
          <w:r w:rsidRPr="00130850">
            <w:t>Maîtrise des outils bureautiques</w:t>
          </w:r>
          <w:r w:rsidR="006D4E66" w:rsidRPr="00130850">
            <w:t xml:space="preserve"> </w:t>
          </w:r>
        </w:p>
        <w:p w14:paraId="1A300F0E" w14:textId="224239DC" w:rsidR="00972D83" w:rsidRPr="00130850" w:rsidRDefault="00972D83" w:rsidP="00972D83">
          <w:pPr>
            <w:pStyle w:val="Bulletpoint"/>
          </w:pPr>
          <w:r w:rsidRPr="00130850">
            <w:t xml:space="preserve">Aptitude </w:t>
          </w:r>
          <w:r w:rsidR="00B73364">
            <w:t>rédactionnelle, esprit d’analyse et de synthèse</w:t>
          </w:r>
        </w:p>
        <w:p w14:paraId="5E45C139" w14:textId="056535D1" w:rsidR="00972D83" w:rsidRDefault="00B73364" w:rsidP="00972D83">
          <w:pPr>
            <w:pStyle w:val="Bulletpoint"/>
          </w:pPr>
          <w:r>
            <w:t>Capacité à gérer</w:t>
          </w:r>
          <w:r w:rsidR="00972D83" w:rsidRPr="00130850">
            <w:t xml:space="preserve"> les urgences</w:t>
          </w:r>
        </w:p>
        <w:p w14:paraId="0F97EBCD" w14:textId="2FBBF245" w:rsidR="0058224C" w:rsidRPr="00130850" w:rsidRDefault="0058224C" w:rsidP="00972D83">
          <w:pPr>
            <w:pStyle w:val="Bulletpoint"/>
          </w:pPr>
          <w:r>
            <w:t>Discrétion et respect de la confidentialité</w:t>
          </w:r>
        </w:p>
        <w:p w14:paraId="4EEB9D66" w14:textId="16CE4595" w:rsidR="00972D83" w:rsidRPr="00130850" w:rsidRDefault="00000000" w:rsidP="00B73364">
          <w:pPr>
            <w:pStyle w:val="Bulletpoint"/>
            <w:numPr>
              <w:ilvl w:val="0"/>
              <w:numId w:val="0"/>
            </w:numPr>
            <w:ind w:left="360"/>
          </w:pPr>
        </w:p>
      </w:sdtContent>
    </w:sdt>
    <w:p w14:paraId="40023BB4" w14:textId="77777777" w:rsidR="00972D83" w:rsidRPr="00130850" w:rsidRDefault="00972D83" w:rsidP="00972D83">
      <w:pPr>
        <w:pStyle w:val="Sous-titre"/>
      </w:pPr>
      <w:r w:rsidRPr="00130850">
        <w:br w:type="column"/>
      </w:r>
      <w:r w:rsidRPr="00130850">
        <w:t>Les compétences pouvant être acquises une fois en poste :</w:t>
      </w:r>
    </w:p>
    <w:sdt>
      <w:sdtPr>
        <w:id w:val="-583833149"/>
        <w:placeholder>
          <w:docPart w:val="BBFCDFB54D0C49BDB55B208287EAE746"/>
        </w:placeholder>
        <w15:color w:val="000000"/>
        <w15:appearance w15:val="hidden"/>
      </w:sdtPr>
      <w:sdtContent>
        <w:p w14:paraId="6A2819DB" w14:textId="674BAF9B" w:rsidR="00D23E19" w:rsidRPr="00B73364" w:rsidRDefault="00B73364" w:rsidP="00D23E19">
          <w:pPr>
            <w:pStyle w:val="Bulletpoint"/>
            <w:sectPr w:rsidR="00D23E19" w:rsidRPr="00B73364" w:rsidSect="00AF71A0">
              <w:type w:val="continuous"/>
              <w:pgSz w:w="11906" w:h="16838"/>
              <w:pgMar w:top="567" w:right="567" w:bottom="426" w:left="567" w:header="709" w:footer="709" w:gutter="0"/>
              <w:cols w:num="3" w:space="284"/>
              <w:docGrid w:linePitch="360"/>
            </w:sectPr>
          </w:pPr>
          <w:r>
            <w:t>Maitrise</w:t>
          </w:r>
          <w:r w:rsidR="00972D83" w:rsidRPr="00130850">
            <w:t xml:space="preserve"> d</w:t>
          </w:r>
          <w:r w:rsidR="005B5D75" w:rsidRPr="00130850">
            <w:t>e</w:t>
          </w:r>
          <w:r w:rsidR="0058224C">
            <w:t xml:space="preserve"> l’organisation interne de la collectivité et des communes de Rennes Métropole</w:t>
          </w:r>
        </w:p>
      </w:sdtContent>
    </w:sdt>
    <w:p w14:paraId="1F74CA84" w14:textId="77777777" w:rsidR="00D23E19" w:rsidRPr="00D23E19" w:rsidRDefault="00D23E19" w:rsidP="00D23E19">
      <w:pPr>
        <w:spacing w:after="0"/>
        <w:rPr>
          <w:rFonts w:ascii="DM Sans" w:hAnsi="DM Sans"/>
          <w:sz w:val="20"/>
        </w:rPr>
        <w:sectPr w:rsidR="00D23E19" w:rsidRPr="00D23E19" w:rsidSect="00AF71A0">
          <w:type w:val="continuous"/>
          <w:pgSz w:w="11906" w:h="16838"/>
          <w:pgMar w:top="567" w:right="567" w:bottom="426" w:left="567" w:header="709" w:footer="709" w:gutter="0"/>
          <w:cols w:num="3" w:space="284"/>
          <w:docGrid w:linePitch="360"/>
        </w:sectPr>
      </w:pPr>
    </w:p>
    <w:p w14:paraId="5E89E944" w14:textId="77777777" w:rsidR="00D23E19" w:rsidRPr="00D23E19" w:rsidRDefault="00D23E19" w:rsidP="00D23E19">
      <w:pPr>
        <w:spacing w:after="120" w:line="240" w:lineRule="auto"/>
        <w:rPr>
          <w:rFonts w:ascii="Condate Medium" w:eastAsiaTheme="minorEastAsia" w:hAnsi="Condate Medium"/>
          <w:color w:val="FFFFFF" w:themeColor="background1"/>
          <w:sz w:val="20"/>
        </w:rPr>
      </w:pPr>
      <w:r w:rsidRPr="00D23E19">
        <w:rPr>
          <w:rFonts w:ascii="Condate Medium" w:eastAsiaTheme="minorEastAsia" w:hAnsi="Condate Medium"/>
          <w:color w:val="FFFFFF" w:themeColor="background1"/>
          <w:sz w:val="20"/>
          <w:highlight w:val="black"/>
        </w:rPr>
        <w:t>Environnement et conditions de travail :</w:t>
      </w:r>
    </w:p>
    <w:p w14:paraId="6BC6C232" w14:textId="7341AAA0" w:rsidR="00D23E19" w:rsidRPr="00D23E19" w:rsidRDefault="00D23E19" w:rsidP="00D23E19">
      <w:pPr>
        <w:spacing w:after="0"/>
        <w:rPr>
          <w:rFonts w:ascii="DM Sans" w:hAnsi="DM Sans"/>
          <w:sz w:val="20"/>
        </w:rPr>
      </w:pPr>
      <w:r w:rsidRPr="00D23E19">
        <w:rPr>
          <w:rFonts w:ascii="DM Sans" w:hAnsi="DM Sans"/>
          <w:sz w:val="20"/>
        </w:rPr>
        <w:t xml:space="preserve">Horaires : </w:t>
      </w:r>
      <w:sdt>
        <w:sdtPr>
          <w:rPr>
            <w:rFonts w:ascii="DM Sans" w:eastAsia="Times New Roman" w:hAnsi="DM Sans" w:cs="Times New Roman"/>
            <w:sz w:val="20"/>
          </w:rPr>
          <w:id w:val="-936595576"/>
          <w:placeholder>
            <w:docPart w:val="844835E5179E48738851D03C4385A186"/>
          </w:placeholder>
          <w15:appearance w15:val="hidden"/>
          <w:text w:multiLine="1"/>
        </w:sdtPr>
        <w:sdtContent>
          <w:r w:rsidR="00B73364" w:rsidRPr="00B73364">
            <w:rPr>
              <w:rFonts w:ascii="DM Sans" w:eastAsia="Times New Roman" w:hAnsi="DM Sans" w:cs="Times New Roman"/>
              <w:sz w:val="20"/>
            </w:rPr>
            <w:t>Volume horaire hebdomadaire : 35 h, 37h30 (avec 15 jours de RTT</w:t>
          </w:r>
          <w:r w:rsidR="00B73364">
            <w:rPr>
              <w:rFonts w:ascii="DM Sans" w:eastAsia="Times New Roman" w:hAnsi="DM Sans" w:cs="Times New Roman"/>
              <w:sz w:val="20"/>
            </w:rPr>
            <w:t>)</w:t>
          </w:r>
          <w:r w:rsidR="00B73364" w:rsidRPr="00B73364">
            <w:rPr>
              <w:rFonts w:ascii="DM Sans" w:eastAsia="Times New Roman" w:hAnsi="DM Sans" w:cs="Times New Roman"/>
              <w:sz w:val="20"/>
            </w:rPr>
            <w:t xml:space="preserve">.  </w:t>
          </w:r>
        </w:sdtContent>
      </w:sdt>
    </w:p>
    <w:p w14:paraId="4314F8F7" w14:textId="77777777" w:rsidR="00D23E19" w:rsidRPr="00D23E19" w:rsidRDefault="00D23E19" w:rsidP="00D23E19">
      <w:pPr>
        <w:spacing w:after="0"/>
        <w:rPr>
          <w:rFonts w:ascii="DM Sans" w:hAnsi="DM Sans"/>
          <w:sz w:val="20"/>
        </w:rPr>
      </w:pPr>
      <w:r w:rsidRPr="00D23E19">
        <w:rPr>
          <w:rFonts w:ascii="DM Sans" w:hAnsi="DM Sans"/>
          <w:sz w:val="20"/>
        </w:rPr>
        <w:t xml:space="preserve">Lieu de travail : </w:t>
      </w:r>
      <w:sdt>
        <w:sdtPr>
          <w:rPr>
            <w:rFonts w:ascii="DM Sans" w:hAnsi="DM Sans"/>
            <w:sz w:val="20"/>
          </w:rPr>
          <w:id w:val="-926963596"/>
          <w:placeholder>
            <w:docPart w:val="B08B2B09758F454C91431D50B7662147"/>
          </w:placeholder>
          <w15:appearance w15:val="hidden"/>
          <w:text w:multiLine="1"/>
        </w:sdtPr>
        <w:sdtContent>
          <w:r w:rsidRPr="00D23E19">
            <w:rPr>
              <w:rFonts w:ascii="DM Sans" w:hAnsi="DM Sans"/>
              <w:sz w:val="20"/>
            </w:rPr>
            <w:t>71 rue Dupont des Loges</w:t>
          </w:r>
        </w:sdtContent>
      </w:sdt>
    </w:p>
    <w:p w14:paraId="130123AD" w14:textId="193DFBE1" w:rsidR="00D23E19" w:rsidRPr="00130850" w:rsidRDefault="00D23E19" w:rsidP="00D23E19">
      <w:pPr>
        <w:spacing w:after="0"/>
        <w:rPr>
          <w:rFonts w:ascii="DM Sans" w:hAnsi="DM Sans"/>
          <w:sz w:val="20"/>
        </w:rPr>
      </w:pPr>
      <w:r w:rsidRPr="00130850">
        <w:rPr>
          <w:rFonts w:ascii="DM Sans" w:hAnsi="DM Sans"/>
          <w:sz w:val="20"/>
        </w:rPr>
        <w:t xml:space="preserve">Missions de suppléance : </w:t>
      </w:r>
      <w:r w:rsidR="007A438F">
        <w:rPr>
          <w:rFonts w:ascii="DM Sans" w:hAnsi="DM Sans"/>
          <w:sz w:val="20"/>
        </w:rPr>
        <w:t>permanence encadrement du service administration</w:t>
      </w:r>
    </w:p>
    <w:p w14:paraId="2DC270F3" w14:textId="77777777" w:rsidR="00D23E19" w:rsidRPr="00130850" w:rsidRDefault="00D23E19" w:rsidP="00D23E19">
      <w:pPr>
        <w:spacing w:after="0"/>
        <w:rPr>
          <w:rFonts w:ascii="DM Sans" w:hAnsi="DM Sans"/>
          <w:sz w:val="20"/>
        </w:rPr>
      </w:pPr>
      <w:r w:rsidRPr="00130850">
        <w:rPr>
          <w:rFonts w:ascii="DM Sans" w:hAnsi="DM Sans"/>
          <w:sz w:val="20"/>
        </w:rPr>
        <w:t xml:space="preserve">Télétravail : </w:t>
      </w:r>
      <w:sdt>
        <w:sdtPr>
          <w:rPr>
            <w:rFonts w:ascii="DM Sans" w:hAnsi="DM Sans"/>
            <w:sz w:val="20"/>
          </w:rPr>
          <w:id w:val="-480696686"/>
          <w:placeholder>
            <w:docPart w:val="359D25C2507C423E97F8B3E5DDAC6F34"/>
          </w:placeholder>
          <w15:color w:val="000000"/>
          <w15:appearance w15:val="hidden"/>
        </w:sdtPr>
        <w:sdtContent>
          <w:r w:rsidRPr="00130850">
            <w:rPr>
              <w:rFonts w:ascii="DM Sans" w:hAnsi="DM Sans"/>
              <w:sz w:val="20"/>
            </w:rPr>
            <w:t>Possible avec continuité de service à maintenir</w:t>
          </w:r>
        </w:sdtContent>
      </w:sdt>
    </w:p>
    <w:p w14:paraId="55E1DAA6" w14:textId="77777777" w:rsidR="00D23E19" w:rsidRPr="00130850" w:rsidRDefault="00D23E19" w:rsidP="00D23E19">
      <w:pPr>
        <w:spacing w:after="120" w:line="240" w:lineRule="auto"/>
        <w:rPr>
          <w:rFonts w:ascii="Condate Medium" w:eastAsiaTheme="minorEastAsia" w:hAnsi="Condate Medium"/>
          <w:sz w:val="20"/>
        </w:rPr>
      </w:pPr>
      <w:r w:rsidRPr="00130850">
        <w:rPr>
          <w:rFonts w:ascii="Condate Medium" w:eastAsiaTheme="minorEastAsia" w:hAnsi="Condate Medium"/>
          <w:sz w:val="20"/>
          <w:highlight w:val="black"/>
        </w:rPr>
        <w:br w:type="column"/>
      </w:r>
      <w:r w:rsidRPr="00130850">
        <w:rPr>
          <w:rFonts w:ascii="Condate Medium" w:eastAsiaTheme="minorEastAsia" w:hAnsi="Condate Medium"/>
          <w:sz w:val="20"/>
          <w:highlight w:val="black"/>
        </w:rPr>
        <w:t>Éléments de statut :</w:t>
      </w:r>
    </w:p>
    <w:p w14:paraId="548DED91" w14:textId="48AF2770" w:rsidR="00D23E19" w:rsidRPr="00130850" w:rsidRDefault="00D23E19" w:rsidP="00D23E19">
      <w:pPr>
        <w:spacing w:after="0"/>
        <w:rPr>
          <w:rFonts w:ascii="DM Sans" w:hAnsi="DM Sans"/>
          <w:sz w:val="20"/>
        </w:rPr>
      </w:pPr>
      <w:r w:rsidRPr="00130850">
        <w:rPr>
          <w:rFonts w:ascii="DM Sans" w:hAnsi="DM Sans"/>
          <w:sz w:val="20"/>
        </w:rPr>
        <w:t xml:space="preserve">Cadre d'emploi : </w:t>
      </w:r>
      <w:sdt>
        <w:sdtPr>
          <w:rPr>
            <w:rFonts w:ascii="DM Sans" w:hAnsi="DM Sans"/>
            <w:sz w:val="20"/>
          </w:rPr>
          <w:id w:val="-1523622081"/>
          <w:placeholder>
            <w:docPart w:val="71D65DD99F6E4901A0774C0513844800"/>
          </w:placeholder>
          <w15:appearance w15:val="hidden"/>
          <w:text w:multiLine="1"/>
        </w:sdtPr>
        <w:sdtContent>
          <w:r w:rsidR="00C73D11">
            <w:rPr>
              <w:rFonts w:ascii="DM Sans" w:hAnsi="DM Sans"/>
              <w:sz w:val="20"/>
            </w:rPr>
            <w:t xml:space="preserve">Rédacteur </w:t>
          </w:r>
        </w:sdtContent>
      </w:sdt>
    </w:p>
    <w:p w14:paraId="63DFB6A7" w14:textId="219E63B4" w:rsidR="00D23E19" w:rsidRPr="00130850" w:rsidRDefault="00D23E19" w:rsidP="00D23E19">
      <w:pPr>
        <w:spacing w:after="0"/>
        <w:rPr>
          <w:rFonts w:ascii="DM Sans" w:hAnsi="DM Sans"/>
          <w:sz w:val="20"/>
        </w:rPr>
      </w:pPr>
      <w:r w:rsidRPr="00130850">
        <w:rPr>
          <w:rFonts w:ascii="DM Sans" w:hAnsi="DM Sans"/>
          <w:sz w:val="20"/>
        </w:rPr>
        <w:t>Parcours :</w:t>
      </w:r>
      <w:r w:rsidR="00721BEB">
        <w:rPr>
          <w:rFonts w:ascii="DM Sans" w:hAnsi="DM Sans"/>
          <w:sz w:val="20"/>
        </w:rPr>
        <w:t> </w:t>
      </w:r>
      <w:sdt>
        <w:sdtPr>
          <w:rPr>
            <w:rFonts w:ascii="DM Sans" w:eastAsia="Times New Roman" w:hAnsi="DM Sans" w:cs="Times New Roman"/>
            <w:sz w:val="20"/>
          </w:rPr>
          <w:id w:val="1408339945"/>
          <w:placeholder>
            <w:docPart w:val="64D6136963A74FB79E58DA709482EF6A"/>
          </w:placeholder>
          <w15:appearance w15:val="hidden"/>
          <w:text w:multiLine="1"/>
        </w:sdtPr>
        <w:sdtContent>
          <w:r w:rsidR="00E5584E">
            <w:rPr>
              <w:rFonts w:ascii="DM Sans" w:eastAsia="Times New Roman" w:hAnsi="DM Sans" w:cs="Times New Roman"/>
              <w:sz w:val="20"/>
            </w:rPr>
            <w:t>B2</w:t>
          </w:r>
        </w:sdtContent>
      </w:sdt>
    </w:p>
    <w:p w14:paraId="186F22DA" w14:textId="77777777" w:rsidR="00D23E19" w:rsidRPr="00130850" w:rsidRDefault="00D23E19" w:rsidP="00D23E19">
      <w:pPr>
        <w:spacing w:after="0"/>
        <w:rPr>
          <w:rFonts w:ascii="DM Sans" w:hAnsi="DM Sans"/>
          <w:sz w:val="20"/>
        </w:rPr>
      </w:pPr>
      <w:r w:rsidRPr="00130850">
        <w:rPr>
          <w:rFonts w:ascii="DM Sans" w:hAnsi="DM Sans"/>
          <w:sz w:val="20"/>
        </w:rPr>
        <w:t xml:space="preserve">Éléments complémentaires de rémunération : </w:t>
      </w:r>
      <w:sdt>
        <w:sdtPr>
          <w:rPr>
            <w:rFonts w:ascii="DM Sans" w:hAnsi="DM Sans"/>
            <w:sz w:val="20"/>
          </w:rPr>
          <w:id w:val="1026062912"/>
          <w:placeholder>
            <w:docPart w:val="1F5A16BC135941209F4D4EE7B0D97853"/>
          </w:placeholder>
          <w15:appearance w15:val="hidden"/>
          <w:text w:multiLine="1"/>
        </w:sdtPr>
        <w:sdtContent>
          <w:r w:rsidRPr="00130850">
            <w:rPr>
              <w:rFonts w:ascii="DM Sans" w:hAnsi="DM Sans"/>
              <w:sz w:val="20"/>
            </w:rPr>
            <w:t xml:space="preserve"> </w:t>
          </w:r>
        </w:sdtContent>
      </w:sdt>
    </w:p>
    <w:p w14:paraId="7A98B42C" w14:textId="77777777" w:rsidR="00D23E19" w:rsidRPr="00130850" w:rsidRDefault="00D23E19" w:rsidP="00D23E19">
      <w:pPr>
        <w:spacing w:after="0"/>
        <w:rPr>
          <w:rFonts w:ascii="DM Sans" w:hAnsi="DM Sans"/>
          <w:sz w:val="20"/>
        </w:rPr>
        <w:sectPr w:rsidR="00D23E19" w:rsidRPr="00130850" w:rsidSect="00AC1059">
          <w:type w:val="continuous"/>
          <w:pgSz w:w="11906" w:h="16838"/>
          <w:pgMar w:top="567" w:right="567" w:bottom="426" w:left="567" w:header="709" w:footer="709" w:gutter="0"/>
          <w:cols w:num="2" w:space="284"/>
          <w:docGrid w:linePitch="360"/>
        </w:sectPr>
      </w:pPr>
    </w:p>
    <w:p w14:paraId="4F44F7EA" w14:textId="77777777" w:rsidR="00D23E19" w:rsidRPr="00130850" w:rsidRDefault="00D23E19" w:rsidP="00D23E19">
      <w:pPr>
        <w:spacing w:after="0"/>
        <w:rPr>
          <w:rFonts w:ascii="DM Sans" w:hAnsi="DM Sans"/>
          <w:sz w:val="20"/>
        </w:rPr>
      </w:pPr>
    </w:p>
    <w:p w14:paraId="23E7B6A2" w14:textId="4F4E7984" w:rsidR="00D23E19" w:rsidRPr="00130850" w:rsidRDefault="00D23E19" w:rsidP="00D23E19">
      <w:pPr>
        <w:spacing w:after="0"/>
        <w:rPr>
          <w:rFonts w:ascii="DM Sans" w:hAnsi="DM Sans"/>
          <w:sz w:val="20"/>
        </w:rPr>
      </w:pPr>
      <w:r w:rsidRPr="00130850">
        <w:rPr>
          <w:rFonts w:ascii="DM Sans" w:hAnsi="DM Sans"/>
          <w:sz w:val="20"/>
        </w:rPr>
        <w:t xml:space="preserve">N° du poste : </w:t>
      </w:r>
      <w:sdt>
        <w:sdtPr>
          <w:rPr>
            <w:rFonts w:ascii="DM Sans" w:hAnsi="DM Sans"/>
            <w:sz w:val="20"/>
          </w:rPr>
          <w:id w:val="939107703"/>
          <w:placeholder>
            <w:docPart w:val="B3F0A9E6FCE04B7683CD82862A2ED9F7"/>
          </w:placeholder>
          <w15:color w:val="000000"/>
          <w15:appearance w15:val="hidden"/>
          <w:text/>
        </w:sdtPr>
        <w:sdtContent>
          <w:r w:rsidR="00387FE2">
            <w:rPr>
              <w:rFonts w:ascii="DM Sans" w:hAnsi="DM Sans"/>
              <w:sz w:val="20"/>
            </w:rPr>
            <w:t>TM_95738</w:t>
          </w:r>
        </w:sdtContent>
      </w:sdt>
    </w:p>
    <w:p w14:paraId="0B562A8A" w14:textId="1135A36C" w:rsidR="00D23E19" w:rsidRPr="008227C7" w:rsidRDefault="00D23E19" w:rsidP="00D23E19">
      <w:pPr>
        <w:spacing w:after="0"/>
        <w:rPr>
          <w:rFonts w:ascii="DM Sans" w:hAnsi="DM Sans"/>
          <w:color w:val="FF0000"/>
          <w:sz w:val="20"/>
        </w:rPr>
      </w:pPr>
      <w:r w:rsidRPr="00130850">
        <w:rPr>
          <w:rFonts w:ascii="DM Sans" w:hAnsi="DM Sans"/>
          <w:sz w:val="20"/>
        </w:rPr>
        <w:t xml:space="preserve">Date de mise à jour de la fiche de poste : </w:t>
      </w:r>
      <w:sdt>
        <w:sdtPr>
          <w:rPr>
            <w:rFonts w:ascii="DM Sans" w:hAnsi="DM Sans"/>
            <w:color w:val="FF0000"/>
            <w:sz w:val="20"/>
          </w:rPr>
          <w:id w:val="-655450440"/>
          <w:placeholder>
            <w:docPart w:val="F5BBEBB7E58C4DB3936B6CC23A611481"/>
          </w:placeholder>
          <w15:color w:val="000000"/>
          <w15:appearance w15:val="hidden"/>
          <w:text/>
        </w:sdtPr>
        <w:sdtContent>
          <w:r w:rsidR="008227C7" w:rsidRPr="008227C7">
            <w:rPr>
              <w:rFonts w:ascii="DM Sans" w:hAnsi="DM Sans"/>
              <w:color w:val="FF0000"/>
              <w:sz w:val="20"/>
            </w:rPr>
            <w:t>2</w:t>
          </w:r>
          <w:r w:rsidR="00E5584E">
            <w:rPr>
              <w:rFonts w:ascii="DM Sans" w:hAnsi="DM Sans"/>
              <w:color w:val="FF0000"/>
              <w:sz w:val="20"/>
            </w:rPr>
            <w:t>5</w:t>
          </w:r>
          <w:r w:rsidRPr="008227C7">
            <w:rPr>
              <w:rFonts w:ascii="DM Sans" w:hAnsi="DM Sans"/>
              <w:color w:val="FF0000"/>
              <w:sz w:val="20"/>
            </w:rPr>
            <w:t>/0</w:t>
          </w:r>
          <w:r w:rsidR="008227C7" w:rsidRPr="008227C7">
            <w:rPr>
              <w:rFonts w:ascii="DM Sans" w:hAnsi="DM Sans"/>
              <w:color w:val="FF0000"/>
              <w:sz w:val="20"/>
            </w:rPr>
            <w:t>9</w:t>
          </w:r>
          <w:r w:rsidRPr="008227C7">
            <w:rPr>
              <w:rFonts w:ascii="DM Sans" w:hAnsi="DM Sans"/>
              <w:color w:val="FF0000"/>
              <w:sz w:val="20"/>
            </w:rPr>
            <w:t>/202</w:t>
          </w:r>
          <w:r w:rsidR="005B5D75" w:rsidRPr="008227C7">
            <w:rPr>
              <w:rFonts w:ascii="DM Sans" w:hAnsi="DM Sans"/>
              <w:color w:val="FF0000"/>
              <w:sz w:val="20"/>
            </w:rPr>
            <w:t>6</w:t>
          </w:r>
        </w:sdtContent>
      </w:sdt>
    </w:p>
    <w:p w14:paraId="03AAA0C4" w14:textId="77777777" w:rsidR="00DD303F" w:rsidRDefault="00DD303F"/>
    <w:sectPr w:rsidR="00DD303F" w:rsidSect="005D07F4">
      <w:type w:val="continuous"/>
      <w:pgSz w:w="11906" w:h="16838"/>
      <w:pgMar w:top="567" w:right="567" w:bottom="426" w:left="567"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BD358" w14:textId="77777777" w:rsidR="00695119" w:rsidRDefault="00695119">
      <w:pPr>
        <w:spacing w:after="0" w:line="240" w:lineRule="auto"/>
      </w:pPr>
      <w:r>
        <w:separator/>
      </w:r>
    </w:p>
  </w:endnote>
  <w:endnote w:type="continuationSeparator" w:id="0">
    <w:p w14:paraId="4DF94992" w14:textId="77777777" w:rsidR="00695119" w:rsidRDefault="00695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date Medium">
    <w:panose1 w:val="00000000000000000000"/>
    <w:charset w:val="00"/>
    <w:family w:val="auto"/>
    <w:pitch w:val="variable"/>
    <w:sig w:usb0="80000077" w:usb1="0000003B" w:usb2="00000000" w:usb3="00000000" w:csb0="00000093" w:csb1="00000000"/>
  </w:font>
  <w:font w:name="DM Sans">
    <w:panose1 w:val="00000000000000000000"/>
    <w:charset w:val="00"/>
    <w:family w:val="auto"/>
    <w:pitch w:val="variable"/>
    <w:sig w:usb0="8000002F" w:usb1="4000204B" w:usb2="00000000" w:usb3="00000000" w:csb0="00000093" w:csb1="00000000"/>
  </w:font>
  <w:font w:name="Condate Light">
    <w:panose1 w:val="00000000000000000000"/>
    <w:charset w:val="00"/>
    <w:family w:val="auto"/>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043F8" w14:textId="77777777" w:rsidR="00DD303F" w:rsidRDefault="00DD303F" w:rsidP="00247C3F">
    <w:pPr>
      <w:pStyle w:val="Defaul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7DF2F" w14:textId="77777777" w:rsidR="00695119" w:rsidRDefault="00695119">
      <w:pPr>
        <w:spacing w:after="0" w:line="240" w:lineRule="auto"/>
      </w:pPr>
      <w:r>
        <w:separator/>
      </w:r>
    </w:p>
  </w:footnote>
  <w:footnote w:type="continuationSeparator" w:id="0">
    <w:p w14:paraId="6A81823A" w14:textId="77777777" w:rsidR="00695119" w:rsidRDefault="006951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7095E"/>
    <w:multiLevelType w:val="hybridMultilevel"/>
    <w:tmpl w:val="2BA26BEC"/>
    <w:lvl w:ilvl="0" w:tplc="4B9C29AC">
      <w:start w:val="1"/>
      <w:numFmt w:val="bullet"/>
      <w:pStyle w:val="Bulletpoin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9091C85"/>
    <w:multiLevelType w:val="hybridMultilevel"/>
    <w:tmpl w:val="C5A043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60397006">
    <w:abstractNumId w:val="1"/>
  </w:num>
  <w:num w:numId="2" w16cid:durableId="1413966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E19"/>
    <w:rsid w:val="00076350"/>
    <w:rsid w:val="0009604F"/>
    <w:rsid w:val="000A2DF0"/>
    <w:rsid w:val="000D6AEE"/>
    <w:rsid w:val="00123ADD"/>
    <w:rsid w:val="00130850"/>
    <w:rsid w:val="001669ED"/>
    <w:rsid w:val="00177A41"/>
    <w:rsid w:val="00196D21"/>
    <w:rsid w:val="001C3855"/>
    <w:rsid w:val="001C5688"/>
    <w:rsid w:val="002038C0"/>
    <w:rsid w:val="00234044"/>
    <w:rsid w:val="00257B7D"/>
    <w:rsid w:val="002F51E9"/>
    <w:rsid w:val="003172EA"/>
    <w:rsid w:val="00333E5E"/>
    <w:rsid w:val="0034062C"/>
    <w:rsid w:val="0034129A"/>
    <w:rsid w:val="00366687"/>
    <w:rsid w:val="00366C02"/>
    <w:rsid w:val="0037196B"/>
    <w:rsid w:val="00372E87"/>
    <w:rsid w:val="00387FE2"/>
    <w:rsid w:val="003B62D7"/>
    <w:rsid w:val="003F6EA4"/>
    <w:rsid w:val="00426E16"/>
    <w:rsid w:val="0044483F"/>
    <w:rsid w:val="0047578C"/>
    <w:rsid w:val="0048219D"/>
    <w:rsid w:val="004A2251"/>
    <w:rsid w:val="004D1B7B"/>
    <w:rsid w:val="0055680D"/>
    <w:rsid w:val="0058224C"/>
    <w:rsid w:val="005B5D75"/>
    <w:rsid w:val="005D219B"/>
    <w:rsid w:val="006367A1"/>
    <w:rsid w:val="006632E3"/>
    <w:rsid w:val="00694552"/>
    <w:rsid w:val="00695119"/>
    <w:rsid w:val="006B0F25"/>
    <w:rsid w:val="006D4283"/>
    <w:rsid w:val="006D4E66"/>
    <w:rsid w:val="006D4F13"/>
    <w:rsid w:val="00715F30"/>
    <w:rsid w:val="00721BEB"/>
    <w:rsid w:val="007A438F"/>
    <w:rsid w:val="00817871"/>
    <w:rsid w:val="008227C7"/>
    <w:rsid w:val="00886154"/>
    <w:rsid w:val="00887EE0"/>
    <w:rsid w:val="008B1DA3"/>
    <w:rsid w:val="008F7548"/>
    <w:rsid w:val="00905003"/>
    <w:rsid w:val="00913C2D"/>
    <w:rsid w:val="00942DA9"/>
    <w:rsid w:val="00972D83"/>
    <w:rsid w:val="0099500B"/>
    <w:rsid w:val="009B0C1A"/>
    <w:rsid w:val="009F2199"/>
    <w:rsid w:val="00A018EB"/>
    <w:rsid w:val="00A435B4"/>
    <w:rsid w:val="00B11714"/>
    <w:rsid w:val="00B601F4"/>
    <w:rsid w:val="00B73210"/>
    <w:rsid w:val="00B73364"/>
    <w:rsid w:val="00C3297A"/>
    <w:rsid w:val="00C61C3A"/>
    <w:rsid w:val="00C73D11"/>
    <w:rsid w:val="00C86079"/>
    <w:rsid w:val="00CB6589"/>
    <w:rsid w:val="00CF6DAB"/>
    <w:rsid w:val="00D00953"/>
    <w:rsid w:val="00D23E19"/>
    <w:rsid w:val="00D24BB8"/>
    <w:rsid w:val="00D53950"/>
    <w:rsid w:val="00D84DEC"/>
    <w:rsid w:val="00DA1696"/>
    <w:rsid w:val="00DB13BC"/>
    <w:rsid w:val="00DD303F"/>
    <w:rsid w:val="00DF20FA"/>
    <w:rsid w:val="00E40B3D"/>
    <w:rsid w:val="00E553AE"/>
    <w:rsid w:val="00E5584E"/>
    <w:rsid w:val="00E62CF6"/>
    <w:rsid w:val="00E6722E"/>
    <w:rsid w:val="00EC62E9"/>
    <w:rsid w:val="00F73D19"/>
    <w:rsid w:val="00F81905"/>
    <w:rsid w:val="00FA63F1"/>
    <w:rsid w:val="00FF63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C2564"/>
  <w15:chartTrackingRefBased/>
  <w15:docId w15:val="{EB279F07-32D9-4A79-91E1-B40BAA86D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696"/>
  </w:style>
  <w:style w:type="paragraph" w:styleId="Titre2">
    <w:name w:val="heading 2"/>
    <w:basedOn w:val="Normal"/>
    <w:next w:val="Normal"/>
    <w:link w:val="Titre2Car"/>
    <w:uiPriority w:val="9"/>
    <w:semiHidden/>
    <w:unhideWhenUsed/>
    <w:qFormat/>
    <w:rsid w:val="00972D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23E19"/>
    <w:pPr>
      <w:autoSpaceDE w:val="0"/>
      <w:autoSpaceDN w:val="0"/>
      <w:adjustRightInd w:val="0"/>
      <w:spacing w:after="0" w:line="240" w:lineRule="auto"/>
    </w:pPr>
    <w:rPr>
      <w:rFonts w:ascii="Times New Roman" w:hAnsi="Times New Roman" w:cs="Times New Roman"/>
      <w:color w:val="000000"/>
      <w:sz w:val="24"/>
      <w:szCs w:val="24"/>
    </w:rPr>
  </w:style>
  <w:style w:type="paragraph" w:styleId="Paragraphedeliste">
    <w:name w:val="List Paragraph"/>
    <w:basedOn w:val="Normal"/>
    <w:uiPriority w:val="34"/>
    <w:qFormat/>
    <w:rsid w:val="00972D83"/>
    <w:pPr>
      <w:ind w:left="720"/>
      <w:contextualSpacing/>
    </w:pPr>
  </w:style>
  <w:style w:type="paragraph" w:styleId="Sous-titre">
    <w:name w:val="Subtitle"/>
    <w:aliases w:val="Sous-titre 1"/>
    <w:next w:val="Titre2"/>
    <w:link w:val="Sous-titreCar"/>
    <w:autoRedefine/>
    <w:uiPriority w:val="11"/>
    <w:qFormat/>
    <w:rsid w:val="00972D83"/>
    <w:pPr>
      <w:numPr>
        <w:ilvl w:val="1"/>
      </w:numPr>
      <w:spacing w:line="240" w:lineRule="auto"/>
    </w:pPr>
    <w:rPr>
      <w:rFonts w:ascii="Condate Medium" w:eastAsiaTheme="minorEastAsia" w:hAnsi="Condate Medium"/>
      <w:sz w:val="20"/>
    </w:rPr>
  </w:style>
  <w:style w:type="character" w:customStyle="1" w:styleId="Sous-titreCar">
    <w:name w:val="Sous-titre Car"/>
    <w:aliases w:val="Sous-titre 1 Car"/>
    <w:basedOn w:val="Policepardfaut"/>
    <w:link w:val="Sous-titre"/>
    <w:uiPriority w:val="11"/>
    <w:rsid w:val="00972D83"/>
    <w:rPr>
      <w:rFonts w:ascii="Condate Medium" w:eastAsiaTheme="minorEastAsia" w:hAnsi="Condate Medium"/>
      <w:sz w:val="20"/>
    </w:rPr>
  </w:style>
  <w:style w:type="paragraph" w:customStyle="1" w:styleId="Style1">
    <w:name w:val="Style1"/>
    <w:next w:val="Sous-titre"/>
    <w:link w:val="Style1Car"/>
    <w:qFormat/>
    <w:rsid w:val="00972D83"/>
    <w:pPr>
      <w:spacing w:after="0" w:line="240" w:lineRule="auto"/>
    </w:pPr>
    <w:rPr>
      <w:rFonts w:ascii="Condate Medium" w:eastAsiaTheme="minorEastAsia" w:hAnsi="Condate Medium"/>
      <w:color w:val="FFFFFF" w:themeColor="background1"/>
      <w:sz w:val="20"/>
    </w:rPr>
  </w:style>
  <w:style w:type="character" w:customStyle="1" w:styleId="Style1Car">
    <w:name w:val="Style1 Car"/>
    <w:basedOn w:val="Policepardfaut"/>
    <w:link w:val="Style1"/>
    <w:rsid w:val="00972D83"/>
    <w:rPr>
      <w:rFonts w:ascii="Condate Medium" w:eastAsiaTheme="minorEastAsia" w:hAnsi="Condate Medium"/>
      <w:color w:val="FFFFFF" w:themeColor="background1"/>
      <w:sz w:val="20"/>
    </w:rPr>
  </w:style>
  <w:style w:type="paragraph" w:customStyle="1" w:styleId="Bulletpoint">
    <w:name w:val="Bullet point"/>
    <w:basedOn w:val="Normal"/>
    <w:qFormat/>
    <w:rsid w:val="00972D83"/>
    <w:pPr>
      <w:numPr>
        <w:numId w:val="2"/>
      </w:numPr>
      <w:spacing w:after="0"/>
      <w:ind w:left="360"/>
    </w:pPr>
    <w:rPr>
      <w:rFonts w:ascii="DM Sans" w:hAnsi="DM Sans"/>
      <w:sz w:val="20"/>
    </w:rPr>
  </w:style>
  <w:style w:type="character" w:customStyle="1" w:styleId="Titre2Car">
    <w:name w:val="Titre 2 Car"/>
    <w:basedOn w:val="Policepardfaut"/>
    <w:link w:val="Titre2"/>
    <w:uiPriority w:val="9"/>
    <w:semiHidden/>
    <w:rsid w:val="00972D83"/>
    <w:rPr>
      <w:rFonts w:asciiTheme="majorHAnsi" w:eastAsiaTheme="majorEastAsia" w:hAnsiTheme="majorHAnsi" w:cstheme="majorBidi"/>
      <w:color w:val="2E74B5" w:themeColor="accent1" w:themeShade="BF"/>
      <w:sz w:val="26"/>
      <w:szCs w:val="26"/>
    </w:rPr>
  </w:style>
  <w:style w:type="character" w:styleId="Marquedecommentaire">
    <w:name w:val="annotation reference"/>
    <w:basedOn w:val="Policepardfaut"/>
    <w:uiPriority w:val="99"/>
    <w:semiHidden/>
    <w:unhideWhenUsed/>
    <w:rsid w:val="00177A41"/>
    <w:rPr>
      <w:sz w:val="16"/>
      <w:szCs w:val="16"/>
    </w:rPr>
  </w:style>
  <w:style w:type="paragraph" w:styleId="Commentaire">
    <w:name w:val="annotation text"/>
    <w:basedOn w:val="Normal"/>
    <w:link w:val="CommentaireCar"/>
    <w:uiPriority w:val="99"/>
    <w:semiHidden/>
    <w:unhideWhenUsed/>
    <w:rsid w:val="00177A41"/>
    <w:pPr>
      <w:spacing w:line="240" w:lineRule="auto"/>
    </w:pPr>
    <w:rPr>
      <w:sz w:val="20"/>
      <w:szCs w:val="20"/>
    </w:rPr>
  </w:style>
  <w:style w:type="character" w:customStyle="1" w:styleId="CommentaireCar">
    <w:name w:val="Commentaire Car"/>
    <w:basedOn w:val="Policepardfaut"/>
    <w:link w:val="Commentaire"/>
    <w:uiPriority w:val="99"/>
    <w:semiHidden/>
    <w:rsid w:val="00177A41"/>
    <w:rPr>
      <w:sz w:val="20"/>
      <w:szCs w:val="20"/>
    </w:rPr>
  </w:style>
  <w:style w:type="paragraph" w:styleId="Objetducommentaire">
    <w:name w:val="annotation subject"/>
    <w:basedOn w:val="Commentaire"/>
    <w:next w:val="Commentaire"/>
    <w:link w:val="ObjetducommentaireCar"/>
    <w:uiPriority w:val="99"/>
    <w:semiHidden/>
    <w:unhideWhenUsed/>
    <w:rsid w:val="00177A41"/>
    <w:rPr>
      <w:b/>
      <w:bCs/>
    </w:rPr>
  </w:style>
  <w:style w:type="character" w:customStyle="1" w:styleId="ObjetducommentaireCar">
    <w:name w:val="Objet du commentaire Car"/>
    <w:basedOn w:val="CommentaireCar"/>
    <w:link w:val="Objetducommentaire"/>
    <w:uiPriority w:val="99"/>
    <w:semiHidden/>
    <w:rsid w:val="00177A41"/>
    <w:rPr>
      <w:b/>
      <w:bCs/>
      <w:sz w:val="20"/>
      <w:szCs w:val="20"/>
    </w:rPr>
  </w:style>
  <w:style w:type="paragraph" w:styleId="Rvision">
    <w:name w:val="Revision"/>
    <w:hidden/>
    <w:uiPriority w:val="99"/>
    <w:semiHidden/>
    <w:rsid w:val="00177A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AF830EBDD1D4CFAACDC50680BF46740"/>
        <w:category>
          <w:name w:val="Général"/>
          <w:gallery w:val="placeholder"/>
        </w:category>
        <w:types>
          <w:type w:val="bbPlcHdr"/>
        </w:types>
        <w:behaviors>
          <w:behavior w:val="content"/>
        </w:behaviors>
        <w:guid w:val="{D4CEBE53-19E1-4479-9422-A6A83B3A9A88}"/>
      </w:docPartPr>
      <w:docPartBody>
        <w:p w:rsidR="00904244" w:rsidRDefault="00173540" w:rsidP="00173540">
          <w:pPr>
            <w:pStyle w:val="BAF830EBDD1D4CFAACDC50680BF46740"/>
          </w:pPr>
          <w:r>
            <w:t>Renseigner</w:t>
          </w:r>
          <w:r w:rsidRPr="0062708C">
            <w:t xml:space="preserve"> ici la catégorie du poste.</w:t>
          </w:r>
        </w:p>
      </w:docPartBody>
    </w:docPart>
    <w:docPart>
      <w:docPartPr>
        <w:name w:val="B8B3A81DA9E84B1C922A6D54F96CE75E"/>
        <w:category>
          <w:name w:val="Général"/>
          <w:gallery w:val="placeholder"/>
        </w:category>
        <w:types>
          <w:type w:val="bbPlcHdr"/>
        </w:types>
        <w:behaviors>
          <w:behavior w:val="content"/>
        </w:behaviors>
        <w:guid w:val="{432AFB03-8E92-418C-8A2F-A1295ADE68A7}"/>
      </w:docPartPr>
      <w:docPartBody>
        <w:p w:rsidR="00904244" w:rsidRDefault="00173540" w:rsidP="00173540">
          <w:pPr>
            <w:pStyle w:val="B8B3A81DA9E84B1C922A6D54F96CE75E"/>
          </w:pPr>
          <w:r>
            <w:t xml:space="preserve">Renseigner </w:t>
          </w:r>
          <w:r w:rsidRPr="009D01FB">
            <w:t>ici</w:t>
          </w:r>
          <w:r>
            <w:t xml:space="preserve"> quelle est la collectivité employeur</w:t>
          </w:r>
          <w:r w:rsidRPr="0062708C">
            <w:t>.</w:t>
          </w:r>
        </w:p>
      </w:docPartBody>
    </w:docPart>
    <w:docPart>
      <w:docPartPr>
        <w:name w:val="48FE5DEA44B04A87B0B104A714E63D5D"/>
        <w:category>
          <w:name w:val="Général"/>
          <w:gallery w:val="placeholder"/>
        </w:category>
        <w:types>
          <w:type w:val="bbPlcHdr"/>
        </w:types>
        <w:behaviors>
          <w:behavior w:val="content"/>
        </w:behaviors>
        <w:guid w:val="{67310E20-97D4-412F-88C4-FD5325107A58}"/>
      </w:docPartPr>
      <w:docPartBody>
        <w:p w:rsidR="00904244" w:rsidRDefault="00173540" w:rsidP="00173540">
          <w:pPr>
            <w:pStyle w:val="48FE5DEA44B04A87B0B104A714E63D5D"/>
          </w:pPr>
          <w:r w:rsidRPr="009D01FB">
            <w:t>Renseigner</w:t>
          </w:r>
          <w:r w:rsidRPr="0062708C">
            <w:t xml:space="preserve"> ici le nom de la direction.</w:t>
          </w:r>
        </w:p>
      </w:docPartBody>
    </w:docPart>
    <w:docPart>
      <w:docPartPr>
        <w:name w:val="D70227FE45EA4718A666692943041B27"/>
        <w:category>
          <w:name w:val="Général"/>
          <w:gallery w:val="placeholder"/>
        </w:category>
        <w:types>
          <w:type w:val="bbPlcHdr"/>
        </w:types>
        <w:behaviors>
          <w:behavior w:val="content"/>
        </w:behaviors>
        <w:guid w:val="{3703DD13-71B3-44AE-9BC5-68B779529DCA}"/>
      </w:docPartPr>
      <w:docPartBody>
        <w:p w:rsidR="00904244" w:rsidRDefault="00173540" w:rsidP="00173540">
          <w:pPr>
            <w:pStyle w:val="D70227FE45EA4718A666692943041B27"/>
          </w:pPr>
          <w:r>
            <w:t>Renseigner</w:t>
          </w:r>
          <w:r w:rsidRPr="0062708C">
            <w:t xml:space="preserve"> </w:t>
          </w:r>
          <w:r w:rsidRPr="009D01FB">
            <w:t>ici</w:t>
          </w:r>
          <w:r w:rsidRPr="0062708C">
            <w:t xml:space="preserve"> l'effectif de la directio</w:t>
          </w:r>
          <w:r>
            <w:t>n.</w:t>
          </w:r>
        </w:p>
      </w:docPartBody>
    </w:docPart>
    <w:docPart>
      <w:docPartPr>
        <w:name w:val="5B017339E1244821B3FD75737F3471C8"/>
        <w:category>
          <w:name w:val="Général"/>
          <w:gallery w:val="placeholder"/>
        </w:category>
        <w:types>
          <w:type w:val="bbPlcHdr"/>
        </w:types>
        <w:behaviors>
          <w:behavior w:val="content"/>
        </w:behaviors>
        <w:guid w:val="{3F9C893A-8963-4557-BD4A-A1C183ED81C2}"/>
      </w:docPartPr>
      <w:docPartBody>
        <w:p w:rsidR="00904244" w:rsidRDefault="00173540" w:rsidP="00173540">
          <w:pPr>
            <w:pStyle w:val="5B017339E1244821B3FD75737F3471C8"/>
          </w:pPr>
          <w:r w:rsidRPr="00A57C97">
            <w:rPr>
              <w:rStyle w:val="Textedelespacerserv"/>
            </w:rPr>
            <w:t>Détailler ici la raison d'être de la directio</w:t>
          </w:r>
          <w:r>
            <w:rPr>
              <w:rStyle w:val="Textedelespacerserv"/>
            </w:rPr>
            <w:t>n.</w:t>
          </w:r>
        </w:p>
      </w:docPartBody>
    </w:docPart>
    <w:docPart>
      <w:docPartPr>
        <w:name w:val="776219DD887F405591B9D215838FB204"/>
        <w:category>
          <w:name w:val="Général"/>
          <w:gallery w:val="placeholder"/>
        </w:category>
        <w:types>
          <w:type w:val="bbPlcHdr"/>
        </w:types>
        <w:behaviors>
          <w:behavior w:val="content"/>
        </w:behaviors>
        <w:guid w:val="{A6851368-F9E5-4169-8A8E-6A38B3459DF9}"/>
      </w:docPartPr>
      <w:docPartBody>
        <w:p w:rsidR="00904244" w:rsidRDefault="00173540" w:rsidP="00173540">
          <w:pPr>
            <w:pStyle w:val="776219DD887F405591B9D215838FB204"/>
          </w:pPr>
          <w:r w:rsidRPr="009D01FB">
            <w:t>Renseigner ici le nom du service.</w:t>
          </w:r>
        </w:p>
      </w:docPartBody>
    </w:docPart>
    <w:docPart>
      <w:docPartPr>
        <w:name w:val="1BD57683BB414101A2BFEA7049D69F35"/>
        <w:category>
          <w:name w:val="Général"/>
          <w:gallery w:val="placeholder"/>
        </w:category>
        <w:types>
          <w:type w:val="bbPlcHdr"/>
        </w:types>
        <w:behaviors>
          <w:behavior w:val="content"/>
        </w:behaviors>
        <w:guid w:val="{5E25971A-C444-491B-800F-F42FD7CAF5C1}"/>
      </w:docPartPr>
      <w:docPartBody>
        <w:p w:rsidR="00904244" w:rsidRDefault="00173540" w:rsidP="00173540">
          <w:pPr>
            <w:pStyle w:val="1BD57683BB414101A2BFEA7049D69F35"/>
          </w:pPr>
          <w:r w:rsidRPr="009D01FB">
            <w:t>Renseigner</w:t>
          </w:r>
          <w:r w:rsidRPr="0062708C">
            <w:t xml:space="preserve"> ici l'effectif du service.</w:t>
          </w:r>
        </w:p>
      </w:docPartBody>
    </w:docPart>
    <w:docPart>
      <w:docPartPr>
        <w:name w:val="E3895E4454D74330B3D20830E9F29B5C"/>
        <w:category>
          <w:name w:val="Général"/>
          <w:gallery w:val="placeholder"/>
        </w:category>
        <w:types>
          <w:type w:val="bbPlcHdr"/>
        </w:types>
        <w:behaviors>
          <w:behavior w:val="content"/>
        </w:behaviors>
        <w:guid w:val="{7680066F-3E7E-4EC4-AFDA-C615DDE92955}"/>
      </w:docPartPr>
      <w:docPartBody>
        <w:p w:rsidR="00904244" w:rsidRDefault="00173540" w:rsidP="00173540">
          <w:pPr>
            <w:pStyle w:val="E3895E4454D74330B3D20830E9F29B5C"/>
          </w:pPr>
          <w:r>
            <w:rPr>
              <w:rStyle w:val="Textedelespacerserv"/>
            </w:rPr>
            <w:t>Détailler</w:t>
          </w:r>
          <w:r w:rsidRPr="00A57C97">
            <w:rPr>
              <w:rStyle w:val="Textedelespacerserv"/>
            </w:rPr>
            <w:t xml:space="preserve"> ici le sens de ce post</w:t>
          </w:r>
          <w:r>
            <w:rPr>
              <w:rStyle w:val="Textedelespacerserv"/>
            </w:rPr>
            <w:t>e.</w:t>
          </w:r>
        </w:p>
      </w:docPartBody>
    </w:docPart>
    <w:docPart>
      <w:docPartPr>
        <w:name w:val="8ABC07CEAA1C483995F596B3A0B8CAE1"/>
        <w:category>
          <w:name w:val="Général"/>
          <w:gallery w:val="placeholder"/>
        </w:category>
        <w:types>
          <w:type w:val="bbPlcHdr"/>
        </w:types>
        <w:behaviors>
          <w:behavior w:val="content"/>
        </w:behaviors>
        <w:guid w:val="{37B0F0F1-30FE-4B0C-A522-1A2B9ED6A74E}"/>
      </w:docPartPr>
      <w:docPartBody>
        <w:p w:rsidR="00904244" w:rsidRDefault="00173540" w:rsidP="00173540">
          <w:pPr>
            <w:pStyle w:val="8ABC07CEAA1C483995F596B3A0B8CAE1"/>
          </w:pPr>
          <w:r>
            <w:t>Préciser ici la mission principale (xx%)</w:t>
          </w:r>
        </w:p>
      </w:docPartBody>
    </w:docPart>
    <w:docPart>
      <w:docPartPr>
        <w:name w:val="92419171B3154ACF841A364231088037"/>
        <w:category>
          <w:name w:val="Général"/>
          <w:gallery w:val="placeholder"/>
        </w:category>
        <w:types>
          <w:type w:val="bbPlcHdr"/>
        </w:types>
        <w:behaviors>
          <w:behavior w:val="content"/>
        </w:behaviors>
        <w:guid w:val="{28B9A62D-6DD7-446C-8101-C790DE51A337}"/>
      </w:docPartPr>
      <w:docPartBody>
        <w:p w:rsidR="00904244" w:rsidRDefault="00173540" w:rsidP="00173540">
          <w:pPr>
            <w:pStyle w:val="92419171B3154ACF841A364231088037"/>
          </w:pPr>
          <w:r w:rsidRPr="00F94996">
            <w:t>Détailler ici les activités de cette mission.</w:t>
          </w:r>
        </w:p>
      </w:docPartBody>
    </w:docPart>
    <w:docPart>
      <w:docPartPr>
        <w:name w:val="B1C0A0A2DFF54BC6901DB263A43F9F0C"/>
        <w:category>
          <w:name w:val="Général"/>
          <w:gallery w:val="placeholder"/>
        </w:category>
        <w:types>
          <w:type w:val="bbPlcHdr"/>
        </w:types>
        <w:behaviors>
          <w:behavior w:val="content"/>
        </w:behaviors>
        <w:guid w:val="{599F77CE-8970-46E8-93A3-85EEAA584213}"/>
      </w:docPartPr>
      <w:docPartBody>
        <w:p w:rsidR="00904244" w:rsidRDefault="00173540" w:rsidP="00173540">
          <w:pPr>
            <w:pStyle w:val="B1C0A0A2DFF54BC6901DB263A43F9F0C"/>
          </w:pPr>
          <w:r>
            <w:t xml:space="preserve">Préciser </w:t>
          </w:r>
          <w:r w:rsidRPr="006C0253">
            <w:t>ici la deuxième mission</w:t>
          </w:r>
          <w:r>
            <w:t xml:space="preserve"> (xx%)</w:t>
          </w:r>
        </w:p>
      </w:docPartBody>
    </w:docPart>
    <w:docPart>
      <w:docPartPr>
        <w:name w:val="5DEE874AA97543A6BA43D1660C998E29"/>
        <w:category>
          <w:name w:val="Général"/>
          <w:gallery w:val="placeholder"/>
        </w:category>
        <w:types>
          <w:type w:val="bbPlcHdr"/>
        </w:types>
        <w:behaviors>
          <w:behavior w:val="content"/>
        </w:behaviors>
        <w:guid w:val="{E7D889F3-6FF2-4D6E-B03E-705235897D4A}"/>
      </w:docPartPr>
      <w:docPartBody>
        <w:p w:rsidR="00904244" w:rsidRDefault="00173540" w:rsidP="00173540">
          <w:pPr>
            <w:pStyle w:val="5DEE874AA97543A6BA43D1660C998E29"/>
          </w:pPr>
          <w:r w:rsidRPr="00F94996">
            <w:t>Détailler ici les activités de cette mission.</w:t>
          </w:r>
        </w:p>
      </w:docPartBody>
    </w:docPart>
    <w:docPart>
      <w:docPartPr>
        <w:name w:val="9F5A9B178CFD49349C64D210CF5F8DE2"/>
        <w:category>
          <w:name w:val="Général"/>
          <w:gallery w:val="placeholder"/>
        </w:category>
        <w:types>
          <w:type w:val="bbPlcHdr"/>
        </w:types>
        <w:behaviors>
          <w:behavior w:val="content"/>
        </w:behaviors>
        <w:guid w:val="{981DCEB7-822D-48A3-ACCD-DC1BAAFD764D}"/>
      </w:docPartPr>
      <w:docPartBody>
        <w:p w:rsidR="00904244" w:rsidRDefault="00173540" w:rsidP="00173540">
          <w:pPr>
            <w:pStyle w:val="9F5A9B178CFD49349C64D210CF5F8DE2"/>
          </w:pPr>
          <w:r w:rsidRPr="00DD76AE">
            <w:t>3- P</w:t>
          </w:r>
          <w:r>
            <w:t xml:space="preserve">réciser </w:t>
          </w:r>
          <w:r w:rsidRPr="006C0253">
            <w:t xml:space="preserve">ici la </w:t>
          </w:r>
          <w:r>
            <w:t>troisième</w:t>
          </w:r>
          <w:r w:rsidRPr="006C0253">
            <w:t xml:space="preserve"> mission</w:t>
          </w:r>
          <w:r>
            <w:t xml:space="preserve"> (xx%)</w:t>
          </w:r>
        </w:p>
      </w:docPartBody>
    </w:docPart>
    <w:docPart>
      <w:docPartPr>
        <w:name w:val="2F2065F82913498782FA2A70949E6D43"/>
        <w:category>
          <w:name w:val="Général"/>
          <w:gallery w:val="placeholder"/>
        </w:category>
        <w:types>
          <w:type w:val="bbPlcHdr"/>
        </w:types>
        <w:behaviors>
          <w:behavior w:val="content"/>
        </w:behaviors>
        <w:guid w:val="{BE1817B6-3725-47B2-AC38-35B9260359FA}"/>
      </w:docPartPr>
      <w:docPartBody>
        <w:p w:rsidR="00904244" w:rsidRDefault="00173540" w:rsidP="00173540">
          <w:pPr>
            <w:pStyle w:val="2F2065F82913498782FA2A70949E6D43"/>
          </w:pPr>
          <w:r>
            <w:t>4</w:t>
          </w:r>
          <w:r w:rsidRPr="00DD76AE">
            <w:t>- P</w:t>
          </w:r>
          <w:r>
            <w:t xml:space="preserve">réciser </w:t>
          </w:r>
          <w:r w:rsidRPr="006C0253">
            <w:t xml:space="preserve">ici la </w:t>
          </w:r>
          <w:r>
            <w:t>quatrième</w:t>
          </w:r>
          <w:r w:rsidRPr="006C0253">
            <w:t xml:space="preserve"> mission</w:t>
          </w:r>
          <w:r>
            <w:t xml:space="preserve"> (xx%)</w:t>
          </w:r>
        </w:p>
      </w:docPartBody>
    </w:docPart>
    <w:docPart>
      <w:docPartPr>
        <w:name w:val="CC589535AB2943EFAACCC5205E95F36F"/>
        <w:category>
          <w:name w:val="Général"/>
          <w:gallery w:val="placeholder"/>
        </w:category>
        <w:types>
          <w:type w:val="bbPlcHdr"/>
        </w:types>
        <w:behaviors>
          <w:behavior w:val="content"/>
        </w:behaviors>
        <w:guid w:val="{67FE6086-6FE3-4868-85B4-EF3B0C05D1E5}"/>
      </w:docPartPr>
      <w:docPartBody>
        <w:p w:rsidR="00904244" w:rsidRDefault="00173540" w:rsidP="00173540">
          <w:pPr>
            <w:pStyle w:val="CC589535AB2943EFAACCC5205E95F36F"/>
          </w:pPr>
          <w:r w:rsidRPr="00F94996">
            <w:t>Détailler ici les activités de cette mission.</w:t>
          </w:r>
        </w:p>
      </w:docPartBody>
    </w:docPart>
    <w:docPart>
      <w:docPartPr>
        <w:name w:val="844835E5179E48738851D03C4385A186"/>
        <w:category>
          <w:name w:val="Général"/>
          <w:gallery w:val="placeholder"/>
        </w:category>
        <w:types>
          <w:type w:val="bbPlcHdr"/>
        </w:types>
        <w:behaviors>
          <w:behavior w:val="content"/>
        </w:behaviors>
        <w:guid w:val="{39B43582-B0BD-4B7F-9D3C-83ACA195716F}"/>
      </w:docPartPr>
      <w:docPartBody>
        <w:p w:rsidR="00904244" w:rsidRDefault="00173540" w:rsidP="00173540">
          <w:pPr>
            <w:pStyle w:val="844835E5179E48738851D03C4385A186"/>
          </w:pPr>
          <w:r w:rsidRPr="000853C2">
            <w:t>Préciser ici les horaires du poste. Ex : 37h30 hebdo + 15 RTT, embauche à 7h30, horaires atypiques</w:t>
          </w:r>
          <w:r w:rsidRPr="00C765D4">
            <w:rPr>
              <w:rStyle w:val="Textedelespacerserv"/>
            </w:rPr>
            <w:t>.</w:t>
          </w:r>
        </w:p>
      </w:docPartBody>
    </w:docPart>
    <w:docPart>
      <w:docPartPr>
        <w:name w:val="B08B2B09758F454C91431D50B7662147"/>
        <w:category>
          <w:name w:val="Général"/>
          <w:gallery w:val="placeholder"/>
        </w:category>
        <w:types>
          <w:type w:val="bbPlcHdr"/>
        </w:types>
        <w:behaviors>
          <w:behavior w:val="content"/>
        </w:behaviors>
        <w:guid w:val="{F79806E1-9458-4E74-B6F0-04B4BFF2BD8F}"/>
      </w:docPartPr>
      <w:docPartBody>
        <w:p w:rsidR="00904244" w:rsidRDefault="00173540" w:rsidP="00173540">
          <w:pPr>
            <w:pStyle w:val="B08B2B09758F454C91431D50B7662147"/>
          </w:pPr>
          <w:r w:rsidRPr="000853C2">
            <w:t>Préciser ici le lieu de travail.</w:t>
          </w:r>
        </w:p>
      </w:docPartBody>
    </w:docPart>
    <w:docPart>
      <w:docPartPr>
        <w:name w:val="359D25C2507C423E97F8B3E5DDAC6F34"/>
        <w:category>
          <w:name w:val="Général"/>
          <w:gallery w:val="placeholder"/>
        </w:category>
        <w:types>
          <w:type w:val="bbPlcHdr"/>
        </w:types>
        <w:behaviors>
          <w:behavior w:val="content"/>
        </w:behaviors>
        <w:guid w:val="{A32D95BC-A57C-4EE5-BF27-AFB5D8DA1DD0}"/>
      </w:docPartPr>
      <w:docPartBody>
        <w:p w:rsidR="00904244" w:rsidRDefault="00173540" w:rsidP="00173540">
          <w:pPr>
            <w:pStyle w:val="359D25C2507C423E97F8B3E5DDAC6F34"/>
          </w:pPr>
          <w:r w:rsidRPr="000853C2">
            <w:t>Préciser oui/non.</w:t>
          </w:r>
        </w:p>
      </w:docPartBody>
    </w:docPart>
    <w:docPart>
      <w:docPartPr>
        <w:name w:val="71D65DD99F6E4901A0774C0513844800"/>
        <w:category>
          <w:name w:val="Général"/>
          <w:gallery w:val="placeholder"/>
        </w:category>
        <w:types>
          <w:type w:val="bbPlcHdr"/>
        </w:types>
        <w:behaviors>
          <w:behavior w:val="content"/>
        </w:behaviors>
        <w:guid w:val="{2C319955-AD3C-4343-A26D-02F882E1C60C}"/>
      </w:docPartPr>
      <w:docPartBody>
        <w:p w:rsidR="00904244" w:rsidRDefault="00173540" w:rsidP="00173540">
          <w:pPr>
            <w:pStyle w:val="71D65DD99F6E4901A0774C0513844800"/>
          </w:pPr>
          <w:r w:rsidRPr="000853C2">
            <w:t>Préciser ici le cadre d'emploi.</w:t>
          </w:r>
        </w:p>
      </w:docPartBody>
    </w:docPart>
    <w:docPart>
      <w:docPartPr>
        <w:name w:val="64D6136963A74FB79E58DA709482EF6A"/>
        <w:category>
          <w:name w:val="Général"/>
          <w:gallery w:val="placeholder"/>
        </w:category>
        <w:types>
          <w:type w:val="bbPlcHdr"/>
        </w:types>
        <w:behaviors>
          <w:behavior w:val="content"/>
        </w:behaviors>
        <w:guid w:val="{50EAE619-6FB9-47D3-BFA2-FE582EBD959C}"/>
      </w:docPartPr>
      <w:docPartBody>
        <w:p w:rsidR="00904244" w:rsidRDefault="00173540" w:rsidP="00173540">
          <w:pPr>
            <w:pStyle w:val="64D6136963A74FB79E58DA709482EF6A"/>
          </w:pPr>
          <w:r w:rsidRPr="000853C2">
            <w:t>Préciser ici le parcours</w:t>
          </w:r>
          <w:r>
            <w:t>.</w:t>
          </w:r>
        </w:p>
      </w:docPartBody>
    </w:docPart>
    <w:docPart>
      <w:docPartPr>
        <w:name w:val="1F5A16BC135941209F4D4EE7B0D97853"/>
        <w:category>
          <w:name w:val="Général"/>
          <w:gallery w:val="placeholder"/>
        </w:category>
        <w:types>
          <w:type w:val="bbPlcHdr"/>
        </w:types>
        <w:behaviors>
          <w:behavior w:val="content"/>
        </w:behaviors>
        <w:guid w:val="{7E8B09C6-95A0-4ED4-AACE-141885BF81C8}"/>
      </w:docPartPr>
      <w:docPartBody>
        <w:p w:rsidR="00904244" w:rsidRDefault="00173540" w:rsidP="00173540">
          <w:pPr>
            <w:pStyle w:val="1F5A16BC135941209F4D4EE7B0D97853"/>
          </w:pPr>
          <w:r w:rsidRPr="000853C2">
            <w:t>Détailler ici les éléments complémentaires de rémunération.</w:t>
          </w:r>
        </w:p>
      </w:docPartBody>
    </w:docPart>
    <w:docPart>
      <w:docPartPr>
        <w:name w:val="B3F0A9E6FCE04B7683CD82862A2ED9F7"/>
        <w:category>
          <w:name w:val="Général"/>
          <w:gallery w:val="placeholder"/>
        </w:category>
        <w:types>
          <w:type w:val="bbPlcHdr"/>
        </w:types>
        <w:behaviors>
          <w:behavior w:val="content"/>
        </w:behaviors>
        <w:guid w:val="{6EA153C1-0B40-4231-8A9D-62924B7C7499}"/>
      </w:docPartPr>
      <w:docPartBody>
        <w:p w:rsidR="00904244" w:rsidRDefault="00173540" w:rsidP="00173540">
          <w:pPr>
            <w:pStyle w:val="B3F0A9E6FCE04B7683CD82862A2ED9F7"/>
          </w:pPr>
          <w:r w:rsidRPr="000853C2">
            <w:t>Numéro du poste</w:t>
          </w:r>
        </w:p>
      </w:docPartBody>
    </w:docPart>
    <w:docPart>
      <w:docPartPr>
        <w:name w:val="F5BBEBB7E58C4DB3936B6CC23A611481"/>
        <w:category>
          <w:name w:val="Général"/>
          <w:gallery w:val="placeholder"/>
        </w:category>
        <w:types>
          <w:type w:val="bbPlcHdr"/>
        </w:types>
        <w:behaviors>
          <w:behavior w:val="content"/>
        </w:behaviors>
        <w:guid w:val="{04215AA3-F8A4-4D46-83A0-EA1870AFBAD3}"/>
      </w:docPartPr>
      <w:docPartBody>
        <w:p w:rsidR="00904244" w:rsidRDefault="00173540" w:rsidP="00173540">
          <w:pPr>
            <w:pStyle w:val="F5BBEBB7E58C4DB3936B6CC23A611481"/>
          </w:pPr>
          <w:r w:rsidRPr="000853C2">
            <w:t>Date de mise à jour</w:t>
          </w:r>
        </w:p>
      </w:docPartBody>
    </w:docPart>
    <w:docPart>
      <w:docPartPr>
        <w:name w:val="0885A111BD234256A481EB6A03A9DE41"/>
        <w:category>
          <w:name w:val="Général"/>
          <w:gallery w:val="placeholder"/>
        </w:category>
        <w:types>
          <w:type w:val="bbPlcHdr"/>
        </w:types>
        <w:behaviors>
          <w:behavior w:val="content"/>
        </w:behaviors>
        <w:guid w:val="{F3C076F1-BD60-41CC-A1AE-B86F241D42A3}"/>
      </w:docPartPr>
      <w:docPartBody>
        <w:p w:rsidR="00904244" w:rsidRDefault="00173540" w:rsidP="00173540">
          <w:pPr>
            <w:pStyle w:val="0885A111BD234256A481EB6A03A9DE41"/>
          </w:pPr>
          <w:r w:rsidRPr="00F94996">
            <w:t xml:space="preserve">Détailler ici </w:t>
          </w:r>
          <w:r>
            <w:t>les compétences relationnelles.</w:t>
          </w:r>
        </w:p>
      </w:docPartBody>
    </w:docPart>
    <w:docPart>
      <w:docPartPr>
        <w:name w:val="25B832B3AA1845E581DE549C430BA135"/>
        <w:category>
          <w:name w:val="Général"/>
          <w:gallery w:val="placeholder"/>
        </w:category>
        <w:types>
          <w:type w:val="bbPlcHdr"/>
        </w:types>
        <w:behaviors>
          <w:behavior w:val="content"/>
        </w:behaviors>
        <w:guid w:val="{DCD32CC7-F33A-480A-8794-301ABA658155}"/>
      </w:docPartPr>
      <w:docPartBody>
        <w:p w:rsidR="00904244" w:rsidRDefault="00173540" w:rsidP="00173540">
          <w:pPr>
            <w:pStyle w:val="25B832B3AA1845E581DE549C430BA135"/>
          </w:pPr>
          <w:r w:rsidRPr="00F94996">
            <w:t>Détailler ici les compétences nécessaires pour la prise de poste.</w:t>
          </w:r>
          <w:r>
            <w:t>.</w:t>
          </w:r>
        </w:p>
      </w:docPartBody>
    </w:docPart>
    <w:docPart>
      <w:docPartPr>
        <w:name w:val="BBFCDFB54D0C49BDB55B208287EAE746"/>
        <w:category>
          <w:name w:val="Général"/>
          <w:gallery w:val="placeholder"/>
        </w:category>
        <w:types>
          <w:type w:val="bbPlcHdr"/>
        </w:types>
        <w:behaviors>
          <w:behavior w:val="content"/>
        </w:behaviors>
        <w:guid w:val="{32701E95-5B38-4218-8502-98CA33BA4127}"/>
      </w:docPartPr>
      <w:docPartBody>
        <w:p w:rsidR="00904244" w:rsidRDefault="00173540" w:rsidP="00173540">
          <w:pPr>
            <w:pStyle w:val="BBFCDFB54D0C49BDB55B208287EAE746"/>
          </w:pPr>
          <w:r w:rsidRPr="000853C2">
            <w:t>Détailler ici les compétences pouvant être acquises une fois en poste.</w:t>
          </w:r>
        </w:p>
      </w:docPartBody>
    </w:docPart>
    <w:docPart>
      <w:docPartPr>
        <w:name w:val="AE753BB03105464ABF4BA2B20C2B44F9"/>
        <w:category>
          <w:name w:val="Général"/>
          <w:gallery w:val="placeholder"/>
        </w:category>
        <w:types>
          <w:type w:val="bbPlcHdr"/>
        </w:types>
        <w:behaviors>
          <w:behavior w:val="content"/>
        </w:behaviors>
        <w:guid w:val="{7F6BB5A9-1ECF-403F-AC4F-719D2EE3B7E1}"/>
      </w:docPartPr>
      <w:docPartBody>
        <w:p w:rsidR="009D32B7" w:rsidRDefault="009D32B7" w:rsidP="009D32B7">
          <w:pPr>
            <w:pStyle w:val="AE753BB03105464ABF4BA2B20C2B44F9"/>
          </w:pPr>
          <w:r>
            <w:t>Préciser ici la mission principale (xx%)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date Medium">
    <w:panose1 w:val="00000000000000000000"/>
    <w:charset w:val="00"/>
    <w:family w:val="auto"/>
    <w:pitch w:val="variable"/>
    <w:sig w:usb0="80000077" w:usb1="0000003B" w:usb2="00000000" w:usb3="00000000" w:csb0="00000093" w:csb1="00000000"/>
  </w:font>
  <w:font w:name="DM Sans">
    <w:panose1 w:val="00000000000000000000"/>
    <w:charset w:val="00"/>
    <w:family w:val="auto"/>
    <w:pitch w:val="variable"/>
    <w:sig w:usb0="8000002F" w:usb1="4000204B" w:usb2="00000000" w:usb3="00000000" w:csb0="00000093" w:csb1="00000000"/>
  </w:font>
  <w:font w:name="Condate Light">
    <w:panose1 w:val="00000000000000000000"/>
    <w:charset w:val="00"/>
    <w:family w:val="auto"/>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540"/>
    <w:rsid w:val="00173540"/>
    <w:rsid w:val="002038C0"/>
    <w:rsid w:val="00366687"/>
    <w:rsid w:val="00450A3F"/>
    <w:rsid w:val="00484764"/>
    <w:rsid w:val="006D4283"/>
    <w:rsid w:val="006E0EBD"/>
    <w:rsid w:val="00715F30"/>
    <w:rsid w:val="007D6FA5"/>
    <w:rsid w:val="00887EE0"/>
    <w:rsid w:val="00904244"/>
    <w:rsid w:val="00942DA9"/>
    <w:rsid w:val="009D32B7"/>
    <w:rsid w:val="00A435B4"/>
    <w:rsid w:val="00C3297A"/>
    <w:rsid w:val="00D00953"/>
    <w:rsid w:val="00DE42FF"/>
    <w:rsid w:val="00E40B3D"/>
    <w:rsid w:val="00E553AE"/>
    <w:rsid w:val="00E6722E"/>
    <w:rsid w:val="00EC62E9"/>
    <w:rsid w:val="00F819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73540"/>
    <w:rPr>
      <w:color w:val="808080"/>
    </w:rPr>
  </w:style>
  <w:style w:type="paragraph" w:customStyle="1" w:styleId="4BF246C027174FDBA37B0E0CD9398ADC">
    <w:name w:val="4BF246C027174FDBA37B0E0CD9398ADC"/>
    <w:rsid w:val="00173540"/>
  </w:style>
  <w:style w:type="paragraph" w:customStyle="1" w:styleId="BAF830EBDD1D4CFAACDC50680BF46740">
    <w:name w:val="BAF830EBDD1D4CFAACDC50680BF46740"/>
    <w:rsid w:val="00173540"/>
  </w:style>
  <w:style w:type="paragraph" w:customStyle="1" w:styleId="B8B3A81DA9E84B1C922A6D54F96CE75E">
    <w:name w:val="B8B3A81DA9E84B1C922A6D54F96CE75E"/>
    <w:rsid w:val="00173540"/>
  </w:style>
  <w:style w:type="paragraph" w:customStyle="1" w:styleId="48FE5DEA44B04A87B0B104A714E63D5D">
    <w:name w:val="48FE5DEA44B04A87B0B104A714E63D5D"/>
    <w:rsid w:val="00173540"/>
  </w:style>
  <w:style w:type="paragraph" w:customStyle="1" w:styleId="D70227FE45EA4718A666692943041B27">
    <w:name w:val="D70227FE45EA4718A666692943041B27"/>
    <w:rsid w:val="00173540"/>
  </w:style>
  <w:style w:type="paragraph" w:customStyle="1" w:styleId="5B017339E1244821B3FD75737F3471C8">
    <w:name w:val="5B017339E1244821B3FD75737F3471C8"/>
    <w:rsid w:val="00173540"/>
  </w:style>
  <w:style w:type="paragraph" w:customStyle="1" w:styleId="776219DD887F405591B9D215838FB204">
    <w:name w:val="776219DD887F405591B9D215838FB204"/>
    <w:rsid w:val="00173540"/>
  </w:style>
  <w:style w:type="paragraph" w:customStyle="1" w:styleId="8AC86C1253B342F797D38EB5FFDD6B4C">
    <w:name w:val="8AC86C1253B342F797D38EB5FFDD6B4C"/>
    <w:rsid w:val="00173540"/>
  </w:style>
  <w:style w:type="paragraph" w:customStyle="1" w:styleId="1BD57683BB414101A2BFEA7049D69F35">
    <w:name w:val="1BD57683BB414101A2BFEA7049D69F35"/>
    <w:rsid w:val="00173540"/>
  </w:style>
  <w:style w:type="paragraph" w:customStyle="1" w:styleId="E3895E4454D74330B3D20830E9F29B5C">
    <w:name w:val="E3895E4454D74330B3D20830E9F29B5C"/>
    <w:rsid w:val="00173540"/>
  </w:style>
  <w:style w:type="paragraph" w:customStyle="1" w:styleId="8ABC07CEAA1C483995F596B3A0B8CAE1">
    <w:name w:val="8ABC07CEAA1C483995F596B3A0B8CAE1"/>
    <w:rsid w:val="00173540"/>
  </w:style>
  <w:style w:type="paragraph" w:customStyle="1" w:styleId="92419171B3154ACF841A364231088037">
    <w:name w:val="92419171B3154ACF841A364231088037"/>
    <w:rsid w:val="00173540"/>
  </w:style>
  <w:style w:type="paragraph" w:customStyle="1" w:styleId="B1C0A0A2DFF54BC6901DB263A43F9F0C">
    <w:name w:val="B1C0A0A2DFF54BC6901DB263A43F9F0C"/>
    <w:rsid w:val="00173540"/>
  </w:style>
  <w:style w:type="paragraph" w:customStyle="1" w:styleId="5DEE874AA97543A6BA43D1660C998E29">
    <w:name w:val="5DEE874AA97543A6BA43D1660C998E29"/>
    <w:rsid w:val="00173540"/>
  </w:style>
  <w:style w:type="paragraph" w:customStyle="1" w:styleId="9F5A9B178CFD49349C64D210CF5F8DE2">
    <w:name w:val="9F5A9B178CFD49349C64D210CF5F8DE2"/>
    <w:rsid w:val="00173540"/>
  </w:style>
  <w:style w:type="paragraph" w:customStyle="1" w:styleId="2B92F54E00234E66A80FFA0B15549F2C">
    <w:name w:val="2B92F54E00234E66A80FFA0B15549F2C"/>
    <w:rsid w:val="00173540"/>
  </w:style>
  <w:style w:type="paragraph" w:customStyle="1" w:styleId="2F2065F82913498782FA2A70949E6D43">
    <w:name w:val="2F2065F82913498782FA2A70949E6D43"/>
    <w:rsid w:val="00173540"/>
  </w:style>
  <w:style w:type="paragraph" w:customStyle="1" w:styleId="CC589535AB2943EFAACCC5205E95F36F">
    <w:name w:val="CC589535AB2943EFAACCC5205E95F36F"/>
    <w:rsid w:val="00173540"/>
  </w:style>
  <w:style w:type="paragraph" w:customStyle="1" w:styleId="28E28DC520414C798FF46F718E0B2968">
    <w:name w:val="28E28DC520414C798FF46F718E0B2968"/>
    <w:rsid w:val="00173540"/>
  </w:style>
  <w:style w:type="paragraph" w:customStyle="1" w:styleId="33FE95025832441183B561B522304059">
    <w:name w:val="33FE95025832441183B561B522304059"/>
    <w:rsid w:val="00173540"/>
  </w:style>
  <w:style w:type="paragraph" w:customStyle="1" w:styleId="22F9736A8F764D68ACC88D9A84638C27">
    <w:name w:val="22F9736A8F764D68ACC88D9A84638C27"/>
    <w:rsid w:val="00173540"/>
  </w:style>
  <w:style w:type="paragraph" w:customStyle="1" w:styleId="844835E5179E48738851D03C4385A186">
    <w:name w:val="844835E5179E48738851D03C4385A186"/>
    <w:rsid w:val="00173540"/>
  </w:style>
  <w:style w:type="paragraph" w:customStyle="1" w:styleId="B08B2B09758F454C91431D50B7662147">
    <w:name w:val="B08B2B09758F454C91431D50B7662147"/>
    <w:rsid w:val="00173540"/>
  </w:style>
  <w:style w:type="paragraph" w:customStyle="1" w:styleId="E6CBAE3372B54B549F9B3E098539D009">
    <w:name w:val="E6CBAE3372B54B549F9B3E098539D009"/>
    <w:rsid w:val="00173540"/>
  </w:style>
  <w:style w:type="paragraph" w:customStyle="1" w:styleId="8863F5017B6E4EA4AB320D9AD1AFFE0D">
    <w:name w:val="8863F5017B6E4EA4AB320D9AD1AFFE0D"/>
    <w:rsid w:val="00173540"/>
  </w:style>
  <w:style w:type="paragraph" w:customStyle="1" w:styleId="359D25C2507C423E97F8B3E5DDAC6F34">
    <w:name w:val="359D25C2507C423E97F8B3E5DDAC6F34"/>
    <w:rsid w:val="00173540"/>
  </w:style>
  <w:style w:type="paragraph" w:customStyle="1" w:styleId="13AD84025E92483E8FBA6A775078D4DA">
    <w:name w:val="13AD84025E92483E8FBA6A775078D4DA"/>
    <w:rsid w:val="00173540"/>
  </w:style>
  <w:style w:type="paragraph" w:customStyle="1" w:styleId="71D65DD99F6E4901A0774C0513844800">
    <w:name w:val="71D65DD99F6E4901A0774C0513844800"/>
    <w:rsid w:val="00173540"/>
  </w:style>
  <w:style w:type="paragraph" w:customStyle="1" w:styleId="64D6136963A74FB79E58DA709482EF6A">
    <w:name w:val="64D6136963A74FB79E58DA709482EF6A"/>
    <w:rsid w:val="00173540"/>
  </w:style>
  <w:style w:type="paragraph" w:customStyle="1" w:styleId="1F5A16BC135941209F4D4EE7B0D97853">
    <w:name w:val="1F5A16BC135941209F4D4EE7B0D97853"/>
    <w:rsid w:val="00173540"/>
  </w:style>
  <w:style w:type="paragraph" w:customStyle="1" w:styleId="B3F0A9E6FCE04B7683CD82862A2ED9F7">
    <w:name w:val="B3F0A9E6FCE04B7683CD82862A2ED9F7"/>
    <w:rsid w:val="00173540"/>
  </w:style>
  <w:style w:type="paragraph" w:customStyle="1" w:styleId="F5BBEBB7E58C4DB3936B6CC23A611481">
    <w:name w:val="F5BBEBB7E58C4DB3936B6CC23A611481"/>
    <w:rsid w:val="00173540"/>
  </w:style>
  <w:style w:type="paragraph" w:customStyle="1" w:styleId="0885A111BD234256A481EB6A03A9DE41">
    <w:name w:val="0885A111BD234256A481EB6A03A9DE41"/>
    <w:rsid w:val="00173540"/>
  </w:style>
  <w:style w:type="paragraph" w:customStyle="1" w:styleId="25B832B3AA1845E581DE549C430BA135">
    <w:name w:val="25B832B3AA1845E581DE549C430BA135"/>
    <w:rsid w:val="00173540"/>
  </w:style>
  <w:style w:type="paragraph" w:customStyle="1" w:styleId="BBFCDFB54D0C49BDB55B208287EAE746">
    <w:name w:val="BBFCDFB54D0C49BDB55B208287EAE746"/>
    <w:rsid w:val="00173540"/>
  </w:style>
  <w:style w:type="paragraph" w:customStyle="1" w:styleId="A0438D75103F4E18906E9303D968B6BF">
    <w:name w:val="A0438D75103F4E18906E9303D968B6BF"/>
    <w:rsid w:val="009D32B7"/>
    <w:pPr>
      <w:spacing w:line="278" w:lineRule="auto"/>
    </w:pPr>
    <w:rPr>
      <w:kern w:val="2"/>
      <w:sz w:val="24"/>
      <w:szCs w:val="24"/>
      <w14:ligatures w14:val="standardContextual"/>
    </w:rPr>
  </w:style>
  <w:style w:type="paragraph" w:customStyle="1" w:styleId="E44722FC4C184016A3CAD5F7B76ACDD1">
    <w:name w:val="E44722FC4C184016A3CAD5F7B76ACDD1"/>
    <w:rsid w:val="009D32B7"/>
    <w:pPr>
      <w:spacing w:line="278" w:lineRule="auto"/>
    </w:pPr>
    <w:rPr>
      <w:kern w:val="2"/>
      <w:sz w:val="24"/>
      <w:szCs w:val="24"/>
      <w14:ligatures w14:val="standardContextual"/>
    </w:rPr>
  </w:style>
  <w:style w:type="paragraph" w:customStyle="1" w:styleId="AFC6D9A581E2434EBC74F8B36B708658">
    <w:name w:val="AFC6D9A581E2434EBC74F8B36B708658"/>
    <w:rsid w:val="009D32B7"/>
    <w:pPr>
      <w:spacing w:line="278" w:lineRule="auto"/>
    </w:pPr>
    <w:rPr>
      <w:kern w:val="2"/>
      <w:sz w:val="24"/>
      <w:szCs w:val="24"/>
      <w14:ligatures w14:val="standardContextual"/>
    </w:rPr>
  </w:style>
  <w:style w:type="paragraph" w:customStyle="1" w:styleId="9A13E26A6F094D4B81280A9A0ABFAF05">
    <w:name w:val="9A13E26A6F094D4B81280A9A0ABFAF05"/>
    <w:rsid w:val="009D32B7"/>
    <w:pPr>
      <w:spacing w:line="278" w:lineRule="auto"/>
    </w:pPr>
    <w:rPr>
      <w:kern w:val="2"/>
      <w:sz w:val="24"/>
      <w:szCs w:val="24"/>
      <w14:ligatures w14:val="standardContextual"/>
    </w:rPr>
  </w:style>
  <w:style w:type="paragraph" w:customStyle="1" w:styleId="AE753BB03105464ABF4BA2B20C2B44F9">
    <w:name w:val="AE753BB03105464ABF4BA2B20C2B44F9"/>
    <w:rsid w:val="009D32B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767</Words>
  <Characters>4224</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OLLIVRO Sterenn</dc:creator>
  <cp:keywords/>
  <dc:description/>
  <cp:lastModifiedBy>Florence BECHEPAY</cp:lastModifiedBy>
  <cp:revision>3</cp:revision>
  <cp:lastPrinted>2024-09-23T15:05:00Z</cp:lastPrinted>
  <dcterms:created xsi:type="dcterms:W3CDTF">2026-09-28T12:53:00Z</dcterms:created>
  <dcterms:modified xsi:type="dcterms:W3CDTF">2026-09-29T09:06:00Z</dcterms:modified>
</cp:coreProperties>
</file>